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B0F" w:rsidRDefault="00A643BE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C5D27" w:rsidRPr="006C0112">
        <w:rPr>
          <w:rFonts w:ascii="Times New Roman" w:hAnsi="Times New Roman"/>
          <w:b/>
          <w:sz w:val="28"/>
          <w:szCs w:val="28"/>
        </w:rPr>
        <w:t xml:space="preserve">оклад </w:t>
      </w:r>
    </w:p>
    <w:p w:rsidR="00353AE7" w:rsidRPr="006C0112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>о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353AE7" w:rsidRPr="006C0112">
        <w:rPr>
          <w:rFonts w:ascii="Times New Roman" w:hAnsi="Times New Roman"/>
          <w:b/>
          <w:sz w:val="28"/>
          <w:szCs w:val="28"/>
        </w:rPr>
        <w:t xml:space="preserve"> </w:t>
      </w:r>
      <w:r w:rsidRPr="006C0112">
        <w:rPr>
          <w:rFonts w:ascii="Times New Roman" w:hAnsi="Times New Roman"/>
          <w:b/>
          <w:sz w:val="28"/>
          <w:szCs w:val="28"/>
        </w:rPr>
        <w:t>процедуры</w:t>
      </w:r>
    </w:p>
    <w:p w:rsidR="00A643BE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</w:p>
    <w:p w:rsidR="006C0B3F" w:rsidRPr="006C0112" w:rsidRDefault="00C633C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078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_</w:t>
      </w:r>
      <w:r w:rsidR="00B56238">
        <w:rPr>
          <w:rFonts w:ascii="Times New Roman" w:hAnsi="Times New Roman"/>
          <w:b/>
          <w:sz w:val="28"/>
          <w:szCs w:val="28"/>
          <w:u w:val="single"/>
        </w:rPr>
        <w:t xml:space="preserve">Сосновском муниципальном округе Нижегородской </w:t>
      </w:r>
      <w:r w:rsidR="00C824AF">
        <w:rPr>
          <w:rFonts w:ascii="Times New Roman" w:hAnsi="Times New Roman"/>
          <w:b/>
          <w:sz w:val="28"/>
          <w:szCs w:val="28"/>
          <w:u w:val="single"/>
        </w:rPr>
        <w:t>области</w:t>
      </w:r>
      <w:r w:rsidR="00C824AF">
        <w:rPr>
          <w:rFonts w:ascii="Times New Roman" w:hAnsi="Times New Roman"/>
          <w:b/>
          <w:sz w:val="28"/>
          <w:szCs w:val="28"/>
        </w:rPr>
        <w:t xml:space="preserve"> за</w:t>
      </w:r>
      <w:r w:rsidR="00FC2ACE">
        <w:rPr>
          <w:rFonts w:ascii="Times New Roman" w:hAnsi="Times New Roman"/>
          <w:b/>
          <w:sz w:val="28"/>
          <w:szCs w:val="28"/>
        </w:rPr>
        <w:t xml:space="preserve"> </w:t>
      </w:r>
      <w:r w:rsidR="00FC2ACE" w:rsidRPr="00B56238">
        <w:rPr>
          <w:rFonts w:ascii="Times New Roman" w:hAnsi="Times New Roman"/>
          <w:b/>
          <w:sz w:val="28"/>
          <w:szCs w:val="28"/>
          <w:u w:val="single"/>
        </w:rPr>
        <w:t>_</w:t>
      </w:r>
      <w:r w:rsidR="00B56238" w:rsidRPr="00B56238">
        <w:rPr>
          <w:rFonts w:ascii="Times New Roman" w:hAnsi="Times New Roman"/>
          <w:b/>
          <w:sz w:val="28"/>
          <w:szCs w:val="28"/>
          <w:u w:val="single"/>
        </w:rPr>
        <w:t>2025</w:t>
      </w:r>
      <w:r w:rsidR="00FC2ACE">
        <w:rPr>
          <w:rFonts w:ascii="Times New Roman" w:hAnsi="Times New Roman"/>
          <w:b/>
          <w:sz w:val="28"/>
          <w:szCs w:val="28"/>
        </w:rPr>
        <w:t>_год</w:t>
      </w:r>
    </w:p>
    <w:p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557EBD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12E5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B56238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Сосновского муниципального округа Нижегородской области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B56238" w:rsidP="00ED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671D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.01.2026</w:t>
            </w:r>
          </w:p>
        </w:tc>
      </w:tr>
      <w:tr w:rsidR="00DC5D27" w:rsidRPr="00557EBD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22"/>
            <w:bookmarkEnd w:id="1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6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57EBD">
              <w:rPr>
                <w:rFonts w:ascii="Times New Roman" w:hAnsi="Times New Roman"/>
                <w:b/>
              </w:rPr>
              <w:t xml:space="preserve">уполномоченный на осуществление контроля за соблюдением порядка проведения ОРВ </w:t>
            </w:r>
            <w:r w:rsidR="00A643BE">
              <w:rPr>
                <w:rFonts w:ascii="Times New Roman" w:hAnsi="Times New Roman"/>
                <w:b/>
              </w:rPr>
              <w:t>проектов</w:t>
            </w:r>
            <w:r w:rsidR="00327B5E">
              <w:rPr>
                <w:rFonts w:ascii="Times New Roman" w:hAnsi="Times New Roman"/>
                <w:b/>
              </w:rPr>
              <w:t xml:space="preserve"> </w:t>
            </w:r>
            <w:r w:rsidR="008C3AB3" w:rsidRPr="00557EBD">
              <w:rPr>
                <w:rFonts w:ascii="Times New Roman" w:hAnsi="Times New Roman"/>
                <w:b/>
              </w:rPr>
              <w:t>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B56238" w:rsidP="00B5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C4919">
              <w:rPr>
                <w:rFonts w:ascii="Times New Roman" w:hAnsi="Times New Roman"/>
              </w:rPr>
              <w:t xml:space="preserve">В соответствии с Постановлением </w:t>
            </w:r>
            <w:r>
              <w:rPr>
                <w:rFonts w:ascii="Times New Roman" w:hAnsi="Times New Roman"/>
              </w:rPr>
              <w:t>а</w:t>
            </w:r>
            <w:r w:rsidRPr="008C4919">
              <w:rPr>
                <w:rFonts w:ascii="Times New Roman" w:hAnsi="Times New Roman"/>
              </w:rPr>
              <w:t xml:space="preserve">дминистрации Сосновского муниципального </w:t>
            </w:r>
            <w:r>
              <w:rPr>
                <w:rFonts w:ascii="Times New Roman" w:hAnsi="Times New Roman"/>
              </w:rPr>
              <w:t>округа Нижегородской области от 20 января 2023 года № 29</w:t>
            </w:r>
            <w:r w:rsidRPr="008C4919">
              <w:rPr>
                <w:rFonts w:ascii="Times New Roman" w:hAnsi="Times New Roman"/>
              </w:rPr>
              <w:t xml:space="preserve"> «</w:t>
            </w:r>
            <w:r w:rsidRPr="00DC2748">
              <w:rPr>
                <w:rFonts w:ascii="Times New Roman" w:hAnsi="Times New Roman"/>
              </w:rPr>
              <w:t xml:space="preserve">Об утверждении порядка проведения оценки регулирующего воздействия проектов муниципальных нормативных правовых актов Сосновского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DC2748">
              <w:rPr>
                <w:rFonts w:ascii="Times New Roman" w:hAnsi="Times New Roman"/>
              </w:rPr>
              <w:t xml:space="preserve"> Нижегородской области и экспертизы действующих муниципальных нормативных правовых актов Сосновского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DC2748">
              <w:rPr>
                <w:rFonts w:ascii="Times New Roman" w:hAnsi="Times New Roman"/>
              </w:rPr>
              <w:t xml:space="preserve"> Нижегородской области</w:t>
            </w:r>
            <w:r w:rsidRPr="008C4919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(с изменениями от 12.05.2023г. № 409, от 04.12.2023г. № 1148, от 17.12.2024г. № 1652) </w:t>
            </w:r>
            <w:r w:rsidRPr="008C4919">
              <w:rPr>
                <w:rFonts w:ascii="Times New Roman" w:hAnsi="Times New Roman"/>
              </w:rPr>
              <w:t xml:space="preserve">управление экономического развития </w:t>
            </w:r>
            <w:r>
              <w:rPr>
                <w:rFonts w:ascii="Times New Roman" w:hAnsi="Times New Roman"/>
              </w:rPr>
              <w:t>а</w:t>
            </w:r>
            <w:r w:rsidRPr="008C4919">
              <w:rPr>
                <w:rFonts w:ascii="Times New Roman" w:hAnsi="Times New Roman"/>
              </w:rPr>
              <w:t xml:space="preserve">дминистрации Сосновского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8C4919">
              <w:rPr>
                <w:rFonts w:ascii="Times New Roman" w:hAnsi="Times New Roman"/>
              </w:rPr>
              <w:t xml:space="preserve"> Нижегородской области определено уполномоченным органом, ответственным за внедрение процедуры ОРВ</w:t>
            </w:r>
            <w:r>
              <w:rPr>
                <w:rFonts w:ascii="Times New Roman" w:hAnsi="Times New Roman"/>
              </w:rPr>
              <w:t xml:space="preserve"> </w:t>
            </w:r>
            <w:r w:rsidRPr="008C4919">
              <w:rPr>
                <w:rFonts w:ascii="Times New Roman" w:hAnsi="Times New Roman"/>
              </w:rPr>
              <w:t>муниципальных нормативных правовых актов Сосновско</w:t>
            </w:r>
            <w:r>
              <w:rPr>
                <w:rFonts w:ascii="Times New Roman" w:hAnsi="Times New Roman"/>
              </w:rPr>
              <w:t xml:space="preserve">го муниципального округа </w:t>
            </w:r>
            <w:r w:rsidRPr="00C025B5">
              <w:rPr>
                <w:rFonts w:ascii="Times New Roman" w:hAnsi="Times New Roman"/>
              </w:rPr>
              <w:t>и экспертизы действующих муниципальных нормативных правовых актов Сосновского муниципального округа, а также выполняющим функции по контролю названных процедур</w:t>
            </w:r>
            <w:r w:rsidRPr="008C4919">
              <w:rPr>
                <w:rFonts w:ascii="Times New Roman" w:hAnsi="Times New Roman"/>
              </w:rPr>
              <w:t>.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B56238" w:rsidRPr="00C3297E" w:rsidRDefault="00B56238" w:rsidP="00B5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297E">
              <w:rPr>
                <w:rFonts w:ascii="Times New Roman" w:hAnsi="Times New Roman"/>
              </w:rPr>
              <w:t xml:space="preserve">Проведение процедуры оценки регулирующего воздействия проектов нормативных правовых актов и экспертизы нормативных правовых актов, затрагивающих вопросы предпринимательской и иной экономической деятельности Сосновского муниципального округа Нижегородской области. </w:t>
            </w:r>
          </w:p>
          <w:p w:rsidR="00DC5D27" w:rsidRPr="00557EBD" w:rsidRDefault="00B56238" w:rsidP="00B5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3297E">
              <w:rPr>
                <w:rFonts w:ascii="Times New Roman" w:hAnsi="Times New Roman"/>
              </w:rPr>
              <w:t>Постановление администрации Сосновского муниципального округа Нижегородской области от 20 января 2023 года № 29 (с изменениями от 12.05.2023г. № 409, от 04.12.2023г. № 1148</w:t>
            </w:r>
            <w:r>
              <w:rPr>
                <w:rFonts w:ascii="Times New Roman" w:hAnsi="Times New Roman"/>
              </w:rPr>
              <w:t xml:space="preserve">, от 17.12.2024г. № 1652 </w:t>
            </w:r>
            <w:r w:rsidRPr="00C3297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0" w:rsidRDefault="00B56238" w:rsidP="00B5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4919">
              <w:rPr>
                <w:rFonts w:ascii="Times New Roman" w:hAnsi="Times New Roman"/>
              </w:rPr>
              <w:t xml:space="preserve">Постановление </w:t>
            </w:r>
            <w:r>
              <w:rPr>
                <w:rFonts w:ascii="Times New Roman" w:hAnsi="Times New Roman"/>
              </w:rPr>
              <w:t>а</w:t>
            </w:r>
            <w:r w:rsidRPr="008C4919">
              <w:rPr>
                <w:rFonts w:ascii="Times New Roman" w:hAnsi="Times New Roman"/>
              </w:rPr>
              <w:t xml:space="preserve">дминистрации Сосновского муниципального </w:t>
            </w:r>
            <w:r>
              <w:rPr>
                <w:rFonts w:ascii="Times New Roman" w:hAnsi="Times New Roman"/>
              </w:rPr>
              <w:t xml:space="preserve">округа Нижегородской области от 20 января 2023 года № 29 (с изменениями от 12.05.2023г. № 409, от 04.12.2023г. № 1148, </w:t>
            </w:r>
            <w:r w:rsidRPr="00DB1EA7">
              <w:rPr>
                <w:rFonts w:ascii="Times New Roman" w:hAnsi="Times New Roman"/>
              </w:rPr>
              <w:t>от 17.12.2024г. № 1652</w:t>
            </w:r>
            <w:r>
              <w:rPr>
                <w:rFonts w:ascii="Times New Roman" w:hAnsi="Times New Roman"/>
              </w:rPr>
              <w:t>)</w:t>
            </w:r>
            <w:r w:rsidR="00CC0AB0">
              <w:rPr>
                <w:rFonts w:ascii="Times New Roman" w:hAnsi="Times New Roman"/>
              </w:rPr>
              <w:t xml:space="preserve"> </w:t>
            </w:r>
            <w:hyperlink r:id="rId8" w:history="1">
              <w:r w:rsidR="00CC0AB0" w:rsidRPr="00313DC7">
                <w:rPr>
                  <w:rStyle w:val="a4"/>
                  <w:rFonts w:ascii="Times New Roman" w:hAnsi="Times New Roman"/>
                </w:rPr>
                <w:t>https://sosnovskoe.nobl.ru/documents/active/110230/</w:t>
              </w:r>
            </w:hyperlink>
            <w:r w:rsidR="00CC0AB0">
              <w:rPr>
                <w:rFonts w:ascii="Times New Roman" w:hAnsi="Times New Roman"/>
              </w:rPr>
              <w:t>.</w:t>
            </w:r>
          </w:p>
          <w:p w:rsidR="00B56238" w:rsidRDefault="00B56238" w:rsidP="00B5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проведения ОРВ проектов НПА поддерживается в актуальном состоянии.</w:t>
            </w:r>
            <w:r w:rsidR="00A96245">
              <w:rPr>
                <w:rFonts w:ascii="Times New Roman" w:hAnsi="Times New Roman"/>
              </w:rPr>
              <w:t xml:space="preserve"> </w:t>
            </w:r>
            <w:bookmarkStart w:id="2" w:name="_Hlk219706106"/>
            <w:r w:rsidR="00A96245">
              <w:rPr>
                <w:rFonts w:ascii="Times New Roman" w:hAnsi="Times New Roman"/>
              </w:rPr>
              <w:t xml:space="preserve">В соответствии с </w:t>
            </w:r>
            <w:r w:rsidR="00CC0AB0">
              <w:rPr>
                <w:rFonts w:ascii="Times New Roman" w:hAnsi="Times New Roman"/>
              </w:rPr>
              <w:t>письмом министерства экономического развития и инвестиций Нижегородской области от 13.12.2025г. №Сл-305-1137677/25</w:t>
            </w:r>
            <w:r w:rsidR="00D775D3">
              <w:rPr>
                <w:rFonts w:ascii="Times New Roman" w:hAnsi="Times New Roman"/>
              </w:rPr>
              <w:t>,</w:t>
            </w:r>
            <w:r w:rsidR="00CC0AB0">
              <w:rPr>
                <w:rFonts w:ascii="Times New Roman" w:hAnsi="Times New Roman"/>
              </w:rPr>
              <w:t xml:space="preserve"> </w:t>
            </w:r>
            <w:r w:rsidR="00CC0AB0">
              <w:rPr>
                <w:rFonts w:ascii="Times New Roman" w:hAnsi="Times New Roman"/>
              </w:rPr>
              <w:t>Порядок проведения ОРВ проектов НПА</w:t>
            </w:r>
            <w:r w:rsidR="00CC0AB0">
              <w:rPr>
                <w:rFonts w:ascii="Times New Roman" w:hAnsi="Times New Roman"/>
              </w:rPr>
              <w:t xml:space="preserve"> актуализирован и утвержден постановлением администрации Сосновского муниципального округа Нижегородской области от 15.01.2026г. №13 «</w:t>
            </w:r>
            <w:r w:rsidR="00CC0AB0" w:rsidRPr="00CC0AB0">
              <w:rPr>
                <w:rFonts w:ascii="Times New Roman" w:hAnsi="Times New Roman"/>
              </w:rPr>
              <w:t>Об утверждении порядка проведения оценки регулирующего воздействия проектов муниципальных нормативных правовых актов Сосновского муниципального округа Нижегородской области</w:t>
            </w:r>
            <w:r w:rsidR="00CC0AB0">
              <w:rPr>
                <w:rFonts w:ascii="Times New Roman" w:hAnsi="Times New Roman"/>
              </w:rPr>
              <w:t xml:space="preserve">» </w:t>
            </w:r>
            <w:bookmarkEnd w:id="2"/>
            <w:r w:rsidR="00CC0AB0">
              <w:rPr>
                <w:rFonts w:ascii="Times New Roman" w:hAnsi="Times New Roman"/>
              </w:rPr>
              <w:fldChar w:fldCharType="begin"/>
            </w:r>
            <w:r w:rsidR="00CC0AB0">
              <w:rPr>
                <w:rFonts w:ascii="Times New Roman" w:hAnsi="Times New Roman"/>
              </w:rPr>
              <w:instrText>HYPERLINK "</w:instrText>
            </w:r>
            <w:r w:rsidR="00CC0AB0" w:rsidRPr="00CC0AB0">
              <w:rPr>
                <w:rFonts w:ascii="Times New Roman" w:hAnsi="Times New Roman"/>
              </w:rPr>
              <w:instrText>https://sosnovskoe.nobl.ru/documents/active/323214/</w:instrText>
            </w:r>
            <w:r w:rsidR="00CC0AB0">
              <w:rPr>
                <w:rFonts w:ascii="Times New Roman" w:hAnsi="Times New Roman"/>
              </w:rPr>
              <w:instrText>"</w:instrText>
            </w:r>
            <w:r w:rsidR="00CC0AB0">
              <w:rPr>
                <w:rFonts w:ascii="Times New Roman" w:hAnsi="Times New Roman"/>
              </w:rPr>
              <w:fldChar w:fldCharType="separate"/>
            </w:r>
            <w:r w:rsidR="00CC0AB0" w:rsidRPr="00313DC7">
              <w:rPr>
                <w:rStyle w:val="a4"/>
                <w:rFonts w:ascii="Times New Roman" w:hAnsi="Times New Roman"/>
              </w:rPr>
              <w:t>https://sosnovskoe.nobl.ru/documents/active/323214/</w:t>
            </w:r>
            <w:r w:rsidR="00CC0AB0">
              <w:rPr>
                <w:rFonts w:ascii="Times New Roman" w:hAnsi="Times New Roman"/>
              </w:rPr>
              <w:fldChar w:fldCharType="end"/>
            </w:r>
            <w:r w:rsidR="00CC0AB0">
              <w:rPr>
                <w:rFonts w:ascii="Times New Roman" w:hAnsi="Times New Roman"/>
              </w:rPr>
              <w:t xml:space="preserve"> .  </w:t>
            </w: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301FC6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  <w:r w:rsidR="00DC5D27" w:rsidRPr="00557EBD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pStyle w:val="ConsPlusNonforma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ганом на осуществление контроля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 соблюдением порядка проведения ОРВ и проведением процедур экспертизы муниципальных </w:t>
            </w:r>
            <w:r w:rsidRP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нормативных</w:t>
            </w:r>
            <w:r w:rsidRPr="00803162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</w:t>
            </w:r>
            <w:r w:rsidRPr="00DB1EA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правовых актов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3153F4" w:rsidRPr="0010248F" w:rsidRDefault="003153F4" w:rsidP="003153F4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нормативно-правовое и информационно-методическое обеспечение процедуры оценки проектов актов;</w:t>
            </w:r>
          </w:p>
          <w:p w:rsidR="003153F4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контроль исполнения процедур оценки проектов актов (экспертизы актов) и подготовки заключений об оценке проектов актов (экспертизы актов) регулирующими органами, включая контроль процедур проведения публичных консультаций; </w:t>
            </w:r>
          </w:p>
          <w:p w:rsidR="003153F4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подготовка экспертного заключения об оценке проектов актов (экспертизы актов); 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- мониторинг проведения процедуры оценки проектов актов (экспертизы актов) в Сосновском муниципальном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округе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Нижегородской области; </w:t>
            </w:r>
          </w:p>
          <w:p w:rsidR="003153F4" w:rsidRPr="00557EBD" w:rsidRDefault="003153F4" w:rsidP="003153F4">
            <w:pPr>
              <w:pStyle w:val="ConsPlusNonformat"/>
              <w:rPr>
                <w:rFonts w:ascii="Times New Roman" w:hAnsi="Times New Roman" w:cs="Times New Roman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подготовка ежегодного доклада о развитии и результатах процедуры оценки проектов актов и экспертизы актов в Сосновском муниципальном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округе Нижегородской области.</w:t>
            </w:r>
          </w:p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05A7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="003153F4">
              <w:rPr>
                <w:rFonts w:ascii="Times New Roman" w:hAnsi="Times New Roman"/>
              </w:rPr>
              <w:t>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pStyle w:val="ConsPlusNonforma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самостоятельно отраслевыми (функциональными) структурными подразделениями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-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разработчиками проектов нормативных правовых актов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3153F4" w:rsidRPr="001D4D67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оценка проектов актов путем проведения оценки эффективности введения (изменения) регулирующего воздействия;</w:t>
            </w:r>
          </w:p>
          <w:p w:rsidR="003153F4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экспертиза актов (оценка фактического регулирующего воздействия); </w:t>
            </w:r>
          </w:p>
          <w:p w:rsidR="003153F4" w:rsidRPr="001D4D67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проведение публичных консультаций;</w:t>
            </w:r>
          </w:p>
          <w:p w:rsidR="00DC5D27" w:rsidRPr="00557EBD" w:rsidRDefault="003153F4" w:rsidP="003153F4">
            <w:pPr>
              <w:pStyle w:val="ConsPlusNonformat"/>
              <w:rPr>
                <w:rFonts w:ascii="Times New Roman" w:hAnsi="Times New Roman" w:cs="Times New Roman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подготовка заключений об оценке проектов актов и экспертизе актов в сферах регулирующего воздействия.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27063C">
              <w:rPr>
                <w:rFonts w:ascii="Times New Roman" w:hAnsi="Times New Roman" w:cs="Times New Roman"/>
                <w:sz w:val="22"/>
                <w:szCs w:val="22"/>
              </w:rPr>
              <w:t>иное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3153F4" w:rsidRPr="00557EBD" w:rsidRDefault="003153F4" w:rsidP="003153F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в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проведении оценки проектов актов и экспертизе актов могут участвовать иные участники оценки, в том числе путем участия в публичных консультациях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16"/>
            <w:bookmarkEnd w:id="3"/>
            <w:r w:rsidRPr="00557EBD">
              <w:rPr>
                <w:rFonts w:ascii="Times New Roman" w:hAnsi="Times New Roman"/>
                <w:b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3153F4" w:rsidRPr="00557EBD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1A6C6E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153F4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1A6C6E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</w:tr>
      <w:tr w:rsidR="003153F4" w:rsidRPr="00557EBD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33E">
              <w:rPr>
                <w:rFonts w:ascii="Times New Roman" w:hAnsi="Times New Roman"/>
              </w:rPr>
              <w:t xml:space="preserve">в публичных консультациях </w:t>
            </w:r>
            <w:r>
              <w:rPr>
                <w:rFonts w:ascii="Times New Roman" w:hAnsi="Times New Roman"/>
              </w:rPr>
              <w:t>по</w:t>
            </w:r>
            <w:r w:rsidR="0063411B">
              <w:rPr>
                <w:rFonts w:ascii="Times New Roman" w:hAnsi="Times New Roman"/>
              </w:rPr>
              <w:t xml:space="preserve"> 25</w:t>
            </w:r>
            <w:r>
              <w:rPr>
                <w:rFonts w:ascii="Times New Roman" w:hAnsi="Times New Roman"/>
              </w:rPr>
              <w:t xml:space="preserve"> проектам НПА зарегистрировано</w:t>
            </w:r>
            <w:r w:rsidR="0063411B">
              <w:rPr>
                <w:rFonts w:ascii="Times New Roman" w:hAnsi="Times New Roman"/>
              </w:rPr>
              <w:t xml:space="preserve"> 163</w:t>
            </w:r>
            <w:r w:rsidRPr="009E033E">
              <w:rPr>
                <w:rFonts w:ascii="Times New Roman" w:hAnsi="Times New Roman"/>
              </w:rPr>
              <w:t xml:space="preserve"> участник</w:t>
            </w:r>
            <w:r w:rsidR="0063411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, внесших</w:t>
            </w:r>
            <w:r w:rsidRPr="009E033E">
              <w:rPr>
                <w:rFonts w:ascii="Times New Roman" w:hAnsi="Times New Roman"/>
              </w:rPr>
              <w:t xml:space="preserve"> по </w:t>
            </w:r>
            <w:r w:rsidR="0063411B">
              <w:rPr>
                <w:rFonts w:ascii="Times New Roman" w:hAnsi="Times New Roman"/>
              </w:rPr>
              <w:t>14</w:t>
            </w:r>
            <w:r w:rsidRPr="001B1FDB">
              <w:rPr>
                <w:rFonts w:ascii="Times New Roman" w:hAnsi="Times New Roman"/>
              </w:rPr>
              <w:t xml:space="preserve"> </w:t>
            </w:r>
            <w:r w:rsidRPr="0015661F">
              <w:rPr>
                <w:rFonts w:ascii="Times New Roman" w:hAnsi="Times New Roman"/>
              </w:rPr>
              <w:t xml:space="preserve">проектам НПА </w:t>
            </w:r>
            <w:r w:rsidR="0063411B">
              <w:rPr>
                <w:rFonts w:ascii="Times New Roman" w:hAnsi="Times New Roman"/>
              </w:rPr>
              <w:t xml:space="preserve"> 46 </w:t>
            </w:r>
            <w:r>
              <w:rPr>
                <w:rFonts w:ascii="Times New Roman" w:hAnsi="Times New Roman"/>
              </w:rPr>
              <w:t>предложений (</w:t>
            </w:r>
            <w:r w:rsidRPr="0015661F">
              <w:rPr>
                <w:rFonts w:ascii="Times New Roman" w:hAnsi="Times New Roman"/>
              </w:rPr>
              <w:t>замечаний</w:t>
            </w:r>
            <w:r>
              <w:rPr>
                <w:rFonts w:ascii="Times New Roman" w:hAnsi="Times New Roman"/>
              </w:rPr>
              <w:t>)</w:t>
            </w:r>
            <w:r w:rsidRPr="0015661F">
              <w:rPr>
                <w:rFonts w:ascii="Times New Roman" w:hAnsi="Times New Roman"/>
              </w:rPr>
              <w:t xml:space="preserve">, из которых </w:t>
            </w:r>
            <w:r w:rsidR="0063411B">
              <w:rPr>
                <w:rFonts w:ascii="Times New Roman" w:hAnsi="Times New Roman"/>
              </w:rPr>
              <w:t xml:space="preserve"> 31 </w:t>
            </w:r>
            <w:r w:rsidRPr="0015661F">
              <w:rPr>
                <w:rFonts w:ascii="Times New Roman" w:hAnsi="Times New Roman"/>
              </w:rPr>
              <w:t>было принято или учтено</w:t>
            </w:r>
            <w:r w:rsidR="00125D4C">
              <w:rPr>
                <w:rFonts w:ascii="Times New Roman" w:hAnsi="Times New Roman"/>
              </w:rPr>
              <w:t>.</w:t>
            </w:r>
          </w:p>
          <w:p w:rsidR="00125D4C" w:rsidRPr="00125D4C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количество участников публичных консультаций по ОРВ проектов НПА (в расчете на 1 проект) – 6,5</w:t>
            </w:r>
            <w:r w:rsidR="00D143E3">
              <w:rPr>
                <w:rFonts w:ascii="Times New Roman" w:hAnsi="Times New Roman"/>
              </w:rPr>
              <w:t>2.</w:t>
            </w:r>
          </w:p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3153F4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93A88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3A88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53F4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 w:rsidRPr="00557EBD">
              <w:rPr>
                <w:rFonts w:ascii="Times New Roman" w:hAnsi="Times New Roman"/>
                <w:b/>
              </w:rPr>
              <w:t>. 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</w:t>
            </w:r>
            <w:r w:rsidRPr="00557E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53F4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4D1A97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:rsidR="003153F4" w:rsidRPr="004D1A97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125D4C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5D4C" w:rsidRPr="00557EBD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3153F4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4D1A97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 w:rsidR="003153F4" w:rsidRPr="004D1A97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125D4C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5D4C" w:rsidRPr="00557EBD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53F4" w:rsidRPr="00557EBD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:rsidR="0080677D" w:rsidRDefault="0080677D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bookmarkStart w:id="4" w:name="_Hlk219279415"/>
            <w:r w:rsidRPr="0080677D">
              <w:rPr>
                <w:rFonts w:ascii="Times New Roman" w:hAnsi="Times New Roman"/>
                <w:bCs/>
              </w:rPr>
              <w:t>Будет предоставлена субсидия в целях возмещения части затрат, связанных с приобретением автомагазина (автолавки) при реализации мероприятия по обеспечению не менее 10 удаленных населенных пунктов товарами первой необходимости не менее 2 субъектами малого и среднего предпринимательства Сосновского муниципального округа Нижегородской област</w:t>
            </w:r>
            <w:r>
              <w:rPr>
                <w:rFonts w:ascii="Times New Roman" w:hAnsi="Times New Roman"/>
                <w:bCs/>
              </w:rPr>
              <w:t xml:space="preserve">и - </w:t>
            </w:r>
            <w:hyperlink r:id="rId9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https://sosnovskoe.nobl.ru/documents/projects/245613/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80677D" w:rsidRDefault="0080677D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0677D">
              <w:rPr>
                <w:rFonts w:ascii="Times New Roman" w:hAnsi="Times New Roman"/>
                <w:bCs/>
              </w:rPr>
              <w:t xml:space="preserve">Будет предоставлена субсидия на организацию торгового обслуживания жителей трех малонаселенных или отдаленных населенных пунктов в порядке возмещения </w:t>
            </w:r>
            <w:r w:rsidRPr="0080677D">
              <w:rPr>
                <w:rFonts w:ascii="Times New Roman" w:hAnsi="Times New Roman"/>
                <w:bCs/>
              </w:rPr>
              <w:lastRenderedPageBreak/>
              <w:t>части затрат на горюче-смазочные материалы в связи с реализацией товаров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0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https://sosnovskoe.nobl.ru/documents/projects/245610/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80677D" w:rsidRDefault="0080677D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0677D">
              <w:rPr>
                <w:rFonts w:ascii="Times New Roman" w:hAnsi="Times New Roman"/>
                <w:bCs/>
              </w:rPr>
              <w:t>При утверждении данного проекта акта, будет предоставлена финансовая поддержка не менее 1 сельскохозяйственной организации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1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https://sosnovskoe.nobl.ru/documents/projects/267977/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80677D" w:rsidRDefault="009E4BEA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4BEA">
              <w:rPr>
                <w:rFonts w:ascii="Times New Roman" w:hAnsi="Times New Roman"/>
                <w:bCs/>
              </w:rPr>
              <w:t>При утверждении данного проекта акта, будет предоставлена финансовая поддержка не менее 1 сельскохозяйственной организации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2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https://sosnovskoe.nobl.ru/documents/projects/273899/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4BEA">
              <w:rPr>
                <w:rFonts w:ascii="Times New Roman" w:hAnsi="Times New Roman"/>
                <w:bCs/>
              </w:rPr>
              <w:t>При утверждении проекта решения будет установлен предельный размер земельных участков, предоставляемых на территории Нижегородской области гражданам в собственность бесплатно: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4BEA">
              <w:rPr>
                <w:rFonts w:ascii="Times New Roman" w:hAnsi="Times New Roman"/>
                <w:bCs/>
              </w:rPr>
              <w:t>1) для индивидуального жилищного строительства - 0,15 гектара;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4BEA">
              <w:rPr>
                <w:rFonts w:ascii="Times New Roman" w:hAnsi="Times New Roman"/>
                <w:bCs/>
              </w:rPr>
              <w:t>2) для ведения личного подсобного хозяйства: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4BEA">
              <w:rPr>
                <w:rFonts w:ascii="Times New Roman" w:hAnsi="Times New Roman"/>
                <w:bCs/>
              </w:rPr>
              <w:t>а) категориям граждан, указанным в пунктах 4 и 5 части 1 раздела 3 Положения, - 0,2 гектара;</w:t>
            </w:r>
          </w:p>
          <w:p w:rsidR="009E4BEA" w:rsidRDefault="009E4BEA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4BEA">
              <w:rPr>
                <w:rFonts w:ascii="Times New Roman" w:hAnsi="Times New Roman"/>
                <w:bCs/>
              </w:rPr>
              <w:t>б) категориям граждан, указанным в пунктах 6 и 7 части 1 раздела 3 Положения, - 0,1 гектара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3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https://sosnovskoe.nobl.ru/documents/projects/269127/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9E4BEA" w:rsidRDefault="009E4BEA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4BEA">
              <w:rPr>
                <w:rFonts w:ascii="Times New Roman" w:hAnsi="Times New Roman"/>
                <w:bCs/>
              </w:rPr>
              <w:t>При утверждении данного проекта акта, будет предоставлена финансовая поддержка не менее 2 сельскохозяйственным производителям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4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https://sosnovskoe.nobl.ru/documents/projects/271903/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9E4BEA" w:rsidRDefault="009E4BEA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4BEA">
              <w:rPr>
                <w:rFonts w:ascii="Times New Roman" w:hAnsi="Times New Roman"/>
                <w:bCs/>
              </w:rPr>
              <w:t>Количество нестационарных торговых объектов, согласно утвержденной схеме размещения нестационарных торговых объектов на территории Сосновского муниципального округа Нижегородской области в количестве 329, будет сохранено сроком на 7 лет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5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https://sosnovskoe.nobl.ru/documents/projects/298096/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9E4BEA" w:rsidRDefault="00C97835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97835">
              <w:rPr>
                <w:rFonts w:ascii="Times New Roman" w:hAnsi="Times New Roman"/>
                <w:bCs/>
              </w:rPr>
              <w:t>При утверждении данного проекта акта, будет предоставлена финансовая поддержка не менее 1 сельскохозяйственной организации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6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https://sosnovskoe.nobl.ru/documents/projects/287852/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C97835" w:rsidRDefault="00C97835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97835">
              <w:rPr>
                <w:rFonts w:ascii="Times New Roman" w:hAnsi="Times New Roman"/>
                <w:bCs/>
              </w:rPr>
              <w:t>Обеспечение чистоты и порядка на территории округа. Утверждение 2-х индикаторов риска нарушения обязательных требований по муниципальному контролю в сфере благоустройства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7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https://sosnovskoe.nobl.ru/documents/projects/248222/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C97835" w:rsidRDefault="00C97835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97835">
              <w:rPr>
                <w:rFonts w:ascii="Times New Roman" w:hAnsi="Times New Roman"/>
                <w:bCs/>
              </w:rPr>
              <w:t>Будет предоставлена субсидия на возмещение затрат на выполнение работ по благоустройству и проведению ремонта дворовых территорий Сосновского муниципального округа Нижегородской области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8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https://sosnovskoe.nobl.ru/documents/projects/272184/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C97835" w:rsidRDefault="00C97835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97835">
              <w:rPr>
                <w:rFonts w:ascii="Times New Roman" w:hAnsi="Times New Roman"/>
                <w:bCs/>
              </w:rPr>
              <w:t>Будет предоставлена субсидия в пределах лимитов бюджетных обязательств, утвержденных в установленном порядке на предоставление Субсидий за счет целевых средств местного (областного) бюджета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19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https://sosnovskoe.nobl.ru/documents/projects/308798/</w:t>
              </w:r>
            </w:hyperlink>
            <w:r>
              <w:rPr>
                <w:rFonts w:ascii="Times New Roman" w:hAnsi="Times New Roman"/>
                <w:bCs/>
              </w:rPr>
              <w:t xml:space="preserve"> ;</w:t>
            </w:r>
          </w:p>
          <w:p w:rsidR="00C97835" w:rsidRDefault="00C97835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97835">
              <w:rPr>
                <w:rFonts w:ascii="Times New Roman" w:hAnsi="Times New Roman"/>
                <w:bCs/>
              </w:rPr>
              <w:t>Будет предоставлена субсидия на организацию торгового обслуживания жителей трех малонаселенных или отдаленных населенных пунктов в порядке возмещения части затрат на горюче-смазочные материалы в связи с реализацией товаров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20" w:history="1">
              <w:r w:rsidR="006F6897"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https://sosnovskoe.nobl.ru/documents/projects/259548/</w:t>
              </w:r>
            </w:hyperlink>
            <w:r w:rsidR="006F6897">
              <w:rPr>
                <w:rFonts w:ascii="Times New Roman" w:hAnsi="Times New Roman"/>
                <w:bCs/>
              </w:rPr>
              <w:t xml:space="preserve"> ;</w:t>
            </w:r>
          </w:p>
          <w:p w:rsidR="003153F4" w:rsidRPr="006F6897" w:rsidRDefault="006F6897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6897">
              <w:rPr>
                <w:rFonts w:ascii="Times New Roman" w:hAnsi="Times New Roman"/>
                <w:bCs/>
              </w:rPr>
              <w:t>Количество нестационарных торговых объектов, согласно схеме размещения нестационарных торговых объектов на территории Сосновского муниципального округа Нижегородской области составляет 329 ед.</w:t>
            </w:r>
            <w:r>
              <w:rPr>
                <w:rFonts w:ascii="Times New Roman" w:hAnsi="Times New Roman"/>
                <w:bCs/>
              </w:rPr>
              <w:t xml:space="preserve"> - </w:t>
            </w:r>
            <w:hyperlink r:id="rId21" w:history="1">
              <w:r w:rsidRPr="002E60A3">
                <w:rPr>
                  <w:rStyle w:val="a4"/>
                  <w:rFonts w:ascii="Times New Roman" w:hAnsi="Times New Roman"/>
                  <w:bCs/>
                </w:rPr>
                <w:t>https://sosnovskoe.nobl.ru/documents/projects/312518/</w:t>
              </w:r>
            </w:hyperlink>
            <w:r>
              <w:rPr>
                <w:rFonts w:ascii="Times New Roman" w:hAnsi="Times New Roman"/>
                <w:bCs/>
              </w:rPr>
              <w:t xml:space="preserve"> .</w:t>
            </w:r>
            <w:bookmarkEnd w:id="4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</w:t>
            </w:r>
            <w:r w:rsidRPr="00557EBD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Есть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C569A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AC569A">
              <w:rPr>
                <w:rFonts w:ascii="Times New Roman" w:hAnsi="Times New Roman"/>
              </w:rPr>
              <w:t>оличество НПА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C569A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общее количество подготовленных заключений 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3153F4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3153F4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C569A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153F4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C569A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AC569A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3153F4" w:rsidRPr="00557EBD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5" w:name="Par953"/>
            <w:bookmarkEnd w:id="5"/>
            <w:r w:rsidRPr="00557EBD">
              <w:rPr>
                <w:rFonts w:ascii="Times New Roman" w:hAnsi="Times New Roman"/>
                <w:b/>
              </w:rPr>
              <w:lastRenderedPageBreak/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7D161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  <w:r w:rsidRPr="00557EBD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местный интернет-портал, сайт органов местного самоуправления </w:t>
            </w:r>
          </w:p>
          <w:p w:rsidR="003153F4" w:rsidRPr="004C0A3B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2" w:history="1">
              <w:r w:rsidRPr="004C0A3B">
                <w:rPr>
                  <w:rStyle w:val="a4"/>
                  <w:rFonts w:ascii="Times New Roman" w:hAnsi="Times New Roman"/>
                  <w:i/>
                </w:rPr>
                <w:t>https://sosnovskoe.nobl.ru/</w:t>
              </w:r>
            </w:hyperlink>
            <w:r w:rsidRPr="004C0A3B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Да 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</w:t>
            </w:r>
            <w:r w:rsidRPr="00557EBD">
              <w:rPr>
                <w:rFonts w:ascii="Times New Roman" w:hAnsi="Times New Roman"/>
                <w:b/>
              </w:rPr>
              <w:t xml:space="preserve">. Нормативные правовые акты размещены на специализированном интернет-портале, официальном сайте органа местного самоуправления </w:t>
            </w:r>
          </w:p>
          <w:p w:rsidR="003153F4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3" w:history="1">
              <w:r w:rsidRPr="004C0A3B">
                <w:rPr>
                  <w:rStyle w:val="a4"/>
                  <w:rFonts w:ascii="Times New Roman" w:hAnsi="Times New Roman"/>
                  <w:i/>
                </w:rPr>
                <w:t>https://sosnovskoe.nobl.ru/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</w:t>
            </w:r>
            <w:r w:rsidRPr="00557EBD">
              <w:rPr>
                <w:rFonts w:ascii="Times New Roman" w:hAnsi="Times New Roman"/>
                <w:b/>
              </w:rPr>
              <w:t xml:space="preserve">. Заключения об оценке регулирующего воздействия размещены на специализированном интернет-портале, официальном сайте органа местного самоуправления </w:t>
            </w:r>
          </w:p>
          <w:p w:rsidR="003153F4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4" w:history="1">
              <w:r w:rsidRPr="004C0A3B">
                <w:rPr>
                  <w:rStyle w:val="a4"/>
                  <w:rFonts w:ascii="Times New Roman" w:hAnsi="Times New Roman"/>
                  <w:i/>
                </w:rPr>
                <w:t>https://sosnovskoe.nobl.ru/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</w:t>
            </w:r>
            <w:r w:rsidRPr="00557EBD">
              <w:rPr>
                <w:rFonts w:ascii="Times New Roman" w:hAnsi="Times New Roman"/>
                <w:b/>
              </w:rPr>
              <w:t>. Информация о проведении публичных консультаций размещается на специализированном интернет-портале, официальном сайте органа местного самоуправления</w:t>
            </w:r>
          </w:p>
          <w:p w:rsidR="003153F4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5" w:history="1">
              <w:r w:rsidRPr="004C0A3B">
                <w:rPr>
                  <w:rStyle w:val="a4"/>
                  <w:rFonts w:ascii="Times New Roman" w:hAnsi="Times New Roman"/>
                  <w:i/>
                </w:rPr>
                <w:t>https://sosnovskoe.nobl.ru/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15661F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/>
                <w:b/>
              </w:rPr>
              <w:t>4.5</w:t>
            </w:r>
            <w:r w:rsidRPr="00557EBD">
              <w:rPr>
                <w:rFonts w:ascii="Times New Roman" w:hAnsi="Times New Roman"/>
                <w:b/>
              </w:rPr>
              <w:t>. Для публикации информации по оценке регулирующего воздействия используются другие интернет-ресурсы</w:t>
            </w:r>
          </w:p>
          <w:p w:rsidR="003153F4" w:rsidRPr="004C0A3B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6" w:history="1">
              <w:r w:rsidRPr="004C0A3B">
                <w:rPr>
                  <w:rStyle w:val="a4"/>
                  <w:rFonts w:ascii="Times New Roman" w:hAnsi="Times New Roman"/>
                  <w:i/>
                </w:rPr>
                <w:t>https://nobl.ru/</w:t>
              </w:r>
            </w:hyperlink>
            <w:r w:rsidRPr="004C0A3B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</w:t>
            </w:r>
            <w:r w:rsidRPr="00557EBD">
              <w:rPr>
                <w:rFonts w:ascii="Times New Roman" w:hAnsi="Times New Roman"/>
                <w:b/>
              </w:rPr>
              <w:t xml:space="preserve">. </w:t>
            </w:r>
            <w:r w:rsidRPr="00E41831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Pr="00E41831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 w:rsidRPr="00E41831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557EBD">
              <w:rPr>
                <w:rFonts w:ascii="Times New Roman" w:hAnsi="Times New Roman"/>
                <w:b/>
              </w:rPr>
              <w:t xml:space="preserve">специализированном интернет-портале, официальном сайте </w:t>
            </w:r>
            <w:r>
              <w:rPr>
                <w:rFonts w:ascii="Times New Roman" w:hAnsi="Times New Roman"/>
                <w:b/>
              </w:rPr>
              <w:t>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hyperlink r:id="rId27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https://sosnovskoe.nobl.ru/presscenter/news/106291/</w:t>
              </w:r>
            </w:hyperlink>
            <w:r w:rsidR="004C0A3B" w:rsidRPr="004C0A3B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 </w:t>
            </w:r>
          </w:p>
          <w:p w:rsidR="004C0A3B" w:rsidRDefault="004C0A3B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28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https://vk.com/wall-166714467_9779</w:t>
              </w:r>
            </w:hyperlink>
          </w:p>
          <w:p w:rsidR="004C0A3B" w:rsidRP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29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https://ok.ru/group55683340304401/topic/157678499742993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="004C0A3B" w:rsidRPr="004C0A3B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:rsidR="004C0A3B" w:rsidRP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30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https://sosnovskoe.nobl.ru/presscenter/news/125434/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="004C0A3B" w:rsidRPr="004C0A3B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:rsidR="004C0A3B" w:rsidRP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31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https://t.me/adm_sosn/8823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="004C0A3B" w:rsidRPr="004C0A3B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:rsidR="004C0A3B" w:rsidRP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32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https://vk.com/wall-166714467_11441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:rsidR="004C0A3B" w:rsidRP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33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https://sosnovskoe.nobl.ru/presscenter/news/126922/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="004C0A3B" w:rsidRPr="004C0A3B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:rsidR="004C0A3B" w:rsidRP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34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https://vk.com/wall-166714467_11585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="004C0A3B" w:rsidRPr="004C0A3B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:rsidR="004C0A3B" w:rsidRP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35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https://ok.ru/group/55683340304401/topic/157947387987217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="004C0A3B" w:rsidRPr="004C0A3B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 </w:t>
            </w:r>
          </w:p>
          <w:p w:rsidR="004C0A3B" w:rsidRP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36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https://t.me/adm_sosn/8853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="004C0A3B" w:rsidRPr="004C0A3B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:rsidR="004C0A3B" w:rsidRPr="004C0A3B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37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https://sosnovskoe.nobl.ru/presscenter/news/139702/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:rsidR="003153F4" w:rsidRPr="00670952" w:rsidRDefault="00670952" w:rsidP="00670952">
            <w:pPr>
              <w:spacing w:after="120" w:line="240" w:lineRule="auto"/>
              <w:rPr>
                <w:rStyle w:val="a4"/>
                <w:rFonts w:ascii="Times New Roman" w:hAnsi="Times New Roman"/>
                <w:b/>
                <w:bCs/>
                <w:color w:val="auto"/>
                <w:kern w:val="2"/>
                <w:u w:val="none"/>
                <w14:ligatures w14:val="standardContextual"/>
              </w:rPr>
            </w:pPr>
            <w:hyperlink r:id="rId38" w:history="1">
              <w:r w:rsidRPr="002E60A3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https://sosnovskoe.nobl.ru/presscenter/news/150153/</w:t>
              </w:r>
            </w:hyperlink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</w:tc>
      </w:tr>
      <w:tr w:rsidR="003153F4" w:rsidRPr="00557EBD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</w:t>
            </w:r>
            <w:r w:rsidRPr="00557EBD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  <w:p w:rsidR="004C0A3B" w:rsidRDefault="004C0A3B" w:rsidP="004C0A3B">
            <w:pPr>
              <w:spacing w:after="0"/>
              <w:jc w:val="both"/>
              <w:rPr>
                <w:rFonts w:ascii="Times New Roman" w:hAnsi="Times New Roman"/>
              </w:rPr>
            </w:pPr>
            <w:r w:rsidRPr="00E45C25">
              <w:rPr>
                <w:rFonts w:ascii="Times New Roman" w:hAnsi="Times New Roman"/>
              </w:rPr>
              <w:t xml:space="preserve">Постановление администрации Сосновского муниципального </w:t>
            </w:r>
            <w:r>
              <w:rPr>
                <w:rFonts w:ascii="Times New Roman" w:hAnsi="Times New Roman"/>
              </w:rPr>
              <w:t>округа Нижегородской области от 20</w:t>
            </w:r>
            <w:r w:rsidRPr="00E45C2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E45C25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  <w:r w:rsidRPr="00E45C25">
              <w:rPr>
                <w:rFonts w:ascii="Times New Roman" w:hAnsi="Times New Roman"/>
              </w:rPr>
              <w:t>г. № </w:t>
            </w:r>
            <w:r>
              <w:rPr>
                <w:rFonts w:ascii="Times New Roman" w:hAnsi="Times New Roman"/>
              </w:rPr>
              <w:t xml:space="preserve">30 </w:t>
            </w:r>
          </w:p>
          <w:p w:rsidR="004C0A3B" w:rsidRDefault="004C0A3B" w:rsidP="004C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4"/>
                <w:u w:val="none"/>
              </w:rPr>
            </w:pPr>
            <w:hyperlink r:id="rId39" w:history="1">
              <w:r w:rsidRPr="003D573B">
                <w:rPr>
                  <w:rStyle w:val="a4"/>
                  <w:rFonts w:ascii="Times New Roman" w:hAnsi="Times New Roman"/>
                  <w:u w:val="none"/>
                </w:rPr>
                <w:t>https://sosnovskoe.nobl.ru/documents/active/159998/</w:t>
              </w:r>
            </w:hyperlink>
            <w:r w:rsidRPr="003D573B">
              <w:rPr>
                <w:rStyle w:val="a4"/>
                <w:u w:val="none"/>
              </w:rPr>
              <w:t xml:space="preserve"> </w:t>
            </w:r>
          </w:p>
          <w:p w:rsidR="004C0A3B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4.8</w:t>
            </w:r>
            <w:r w:rsidRPr="00557EBD">
              <w:rPr>
                <w:rFonts w:ascii="Times New Roman" w:hAnsi="Times New Roman"/>
                <w:b/>
              </w:rPr>
              <w:t>. Заключены соглашения о взаимодействии с бизнес-ассоциациями (объединениями)</w:t>
            </w:r>
            <w:r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Pr="00557EBD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52" w:rsidRDefault="00670952" w:rsidP="0067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C0C20">
              <w:rPr>
                <w:rFonts w:ascii="Times New Roman" w:hAnsi="Times New Roman"/>
              </w:rPr>
              <w:t xml:space="preserve">Нижегородское региональное отделение «ОПОРЫ РОССИИ» </w:t>
            </w:r>
            <w:r>
              <w:rPr>
                <w:rFonts w:ascii="Times New Roman" w:hAnsi="Times New Roman"/>
              </w:rPr>
              <w:t>- соглашение от 01.08.2019г.</w:t>
            </w:r>
            <w:r w:rsidR="00FB1102">
              <w:rPr>
                <w:rFonts w:ascii="Times New Roman" w:hAnsi="Times New Roman"/>
              </w:rPr>
              <w:t>;</w:t>
            </w:r>
          </w:p>
          <w:p w:rsidR="00670952" w:rsidRDefault="00670952" w:rsidP="0067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C0C20">
              <w:rPr>
                <w:rFonts w:ascii="Times New Roman" w:hAnsi="Times New Roman"/>
              </w:rPr>
              <w:t>Союз «</w:t>
            </w:r>
            <w:proofErr w:type="spellStart"/>
            <w:r w:rsidRPr="00AC0C20">
              <w:rPr>
                <w:rFonts w:ascii="Times New Roman" w:hAnsi="Times New Roman"/>
              </w:rPr>
              <w:t>Торгово</w:t>
            </w:r>
            <w:proofErr w:type="spellEnd"/>
            <w:r w:rsidRPr="00AC0C20">
              <w:rPr>
                <w:rFonts w:ascii="Times New Roman" w:hAnsi="Times New Roman"/>
              </w:rPr>
              <w:t xml:space="preserve"> – промышленная палата Нижегородской области»</w:t>
            </w:r>
            <w:r>
              <w:rPr>
                <w:rFonts w:ascii="Times New Roman" w:hAnsi="Times New Roman"/>
              </w:rPr>
              <w:t xml:space="preserve"> - соглашение от 29.12.2018г.</w:t>
            </w:r>
            <w:r w:rsidR="00FB1102">
              <w:rPr>
                <w:rFonts w:ascii="Times New Roman" w:hAnsi="Times New Roman"/>
              </w:rPr>
              <w:t>;</w:t>
            </w:r>
          </w:p>
          <w:p w:rsidR="00670952" w:rsidRDefault="00670952" w:rsidP="0067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АНО «Сосновский центр развития бизнеса» - соглашение от 01.03.2022г.</w:t>
            </w:r>
            <w:r w:rsidR="00FB1102">
              <w:rPr>
                <w:rFonts w:ascii="Times New Roman" w:hAnsi="Times New Roman"/>
              </w:rPr>
              <w:t>;</w:t>
            </w:r>
          </w:p>
          <w:p w:rsidR="00670952" w:rsidRDefault="00670952" w:rsidP="0067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ООО «Тент-</w:t>
            </w:r>
            <w:proofErr w:type="spellStart"/>
            <w:r>
              <w:rPr>
                <w:rFonts w:ascii="Times New Roman" w:hAnsi="Times New Roman"/>
              </w:rPr>
              <w:t>Пром</w:t>
            </w:r>
            <w:proofErr w:type="spellEnd"/>
            <w:r>
              <w:rPr>
                <w:rFonts w:ascii="Times New Roman" w:hAnsi="Times New Roman"/>
              </w:rPr>
              <w:t>» - соглашение от 01.03.2022г.</w:t>
            </w:r>
            <w:r w:rsidR="00FB1102">
              <w:rPr>
                <w:rFonts w:ascii="Times New Roman" w:hAnsi="Times New Roman"/>
              </w:rPr>
              <w:t>;</w:t>
            </w:r>
          </w:p>
          <w:p w:rsidR="00670952" w:rsidRDefault="00670952" w:rsidP="0067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ООО «Вкус» - соглашение от 01.03.2022г.</w:t>
            </w:r>
            <w:r w:rsidR="00FB1102">
              <w:rPr>
                <w:rFonts w:ascii="Times New Roman" w:hAnsi="Times New Roman"/>
              </w:rPr>
              <w:t>;</w:t>
            </w:r>
          </w:p>
          <w:p w:rsidR="00670952" w:rsidRDefault="00670952" w:rsidP="0067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АО «Корпорация развития Нижегородской области» - соглашение от 01.06.2023г.</w:t>
            </w:r>
            <w:r w:rsidR="00FB1102">
              <w:rPr>
                <w:rFonts w:ascii="Times New Roman" w:hAnsi="Times New Roman"/>
              </w:rPr>
              <w:t xml:space="preserve"> по 31.08.2025г.;</w:t>
            </w:r>
          </w:p>
          <w:p w:rsidR="003153F4" w:rsidRDefault="00670952" w:rsidP="0067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ООО «Шанс» - соглашение от </w:t>
            </w:r>
            <w:r w:rsidR="00FB1102">
              <w:rPr>
                <w:rFonts w:ascii="Times New Roman" w:hAnsi="Times New Roman"/>
              </w:rPr>
              <w:t>26.08.2025</w:t>
            </w:r>
            <w:r>
              <w:rPr>
                <w:rFonts w:ascii="Times New Roman" w:hAnsi="Times New Roman"/>
              </w:rPr>
              <w:t>г.</w:t>
            </w:r>
            <w:r w:rsidR="00FB1102">
              <w:rPr>
                <w:rFonts w:ascii="Times New Roman" w:hAnsi="Times New Roman"/>
              </w:rPr>
              <w:t>;</w:t>
            </w:r>
          </w:p>
          <w:p w:rsidR="00FB1102" w:rsidRPr="00557EBD" w:rsidRDefault="00FB1102" w:rsidP="0067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 ООО «А52» - соглашение от 03.09.2025г.</w:t>
            </w:r>
          </w:p>
        </w:tc>
      </w:tr>
    </w:tbl>
    <w:p w:rsid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lastRenderedPageBreak/>
        <w:t>*</w:t>
      </w:r>
      <w:r>
        <w:rPr>
          <w:rFonts w:ascii="Times New Roman" w:hAnsi="Times New Roman"/>
        </w:rPr>
        <w:t xml:space="preserve"> информация заполняется по итогам 2025 года, далее - не заполняется.</w:t>
      </w:r>
    </w:p>
    <w:p w:rsidR="006C0112" w:rsidRP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B0F">
        <w:rPr>
          <w:rFonts w:ascii="Times New Roman" w:hAnsi="Times New Roman"/>
          <w:b/>
          <w:sz w:val="28"/>
          <w:szCs w:val="28"/>
        </w:rPr>
        <w:t xml:space="preserve"> </w:t>
      </w:r>
    </w:p>
    <w:p w:rsidR="00306683" w:rsidRDefault="00306683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112" w:rsidRPr="00FC2AC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Мониторинг проведения оценки регулирующего воздействия</w:t>
      </w:r>
    </w:p>
    <w:p w:rsidR="00C633C6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C633C6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C633C6">
        <w:rPr>
          <w:rFonts w:ascii="Times New Roman" w:hAnsi="Times New Roman"/>
          <w:b/>
          <w:sz w:val="28"/>
          <w:szCs w:val="28"/>
        </w:rPr>
        <w:t>_</w:t>
      </w:r>
      <w:r w:rsidR="0084565A">
        <w:rPr>
          <w:rFonts w:ascii="Times New Roman" w:hAnsi="Times New Roman"/>
          <w:b/>
          <w:sz w:val="28"/>
          <w:szCs w:val="28"/>
          <w:u w:val="single"/>
        </w:rPr>
        <w:t>Сосновском муниципальном округе</w:t>
      </w:r>
      <w:r w:rsidR="00C633C6">
        <w:rPr>
          <w:rFonts w:ascii="Times New Roman" w:hAnsi="Times New Roman"/>
          <w:b/>
          <w:sz w:val="28"/>
          <w:szCs w:val="28"/>
        </w:rPr>
        <w:t>_</w:t>
      </w:r>
    </w:p>
    <w:p w:rsidR="006C0112" w:rsidRPr="00FC2ACE" w:rsidRDefault="00D34078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 xml:space="preserve"> за _</w:t>
      </w:r>
      <w:r w:rsidR="0084565A">
        <w:rPr>
          <w:rFonts w:ascii="Times New Roman" w:hAnsi="Times New Roman"/>
          <w:b/>
          <w:sz w:val="28"/>
          <w:szCs w:val="28"/>
          <w:u w:val="single"/>
        </w:rPr>
        <w:t>2025</w:t>
      </w:r>
      <w:r w:rsidRPr="00FC2ACE">
        <w:rPr>
          <w:rFonts w:ascii="Times New Roman" w:hAnsi="Times New Roman"/>
          <w:b/>
          <w:sz w:val="28"/>
          <w:szCs w:val="28"/>
        </w:rPr>
        <w:t>_год</w:t>
      </w:r>
    </w:p>
    <w:p w:rsidR="006C0112" w:rsidRDefault="006C0112" w:rsidP="004A7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078" w:rsidRDefault="00D34078" w:rsidP="007D1614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C6">
        <w:rPr>
          <w:rFonts w:ascii="Times New Roman" w:hAnsi="Times New Roman"/>
          <w:b/>
          <w:sz w:val="28"/>
          <w:szCs w:val="28"/>
        </w:rPr>
        <w:t>Общая характеристика</w:t>
      </w:r>
      <w:r w:rsidRPr="00D34078">
        <w:rPr>
          <w:rFonts w:ascii="Times New Roman" w:hAnsi="Times New Roman"/>
          <w:b/>
          <w:sz w:val="28"/>
          <w:szCs w:val="28"/>
        </w:rPr>
        <w:t xml:space="preserve"> внедрения ОРВ</w:t>
      </w:r>
    </w:p>
    <w:p w:rsidR="00D34078" w:rsidRDefault="00D34078" w:rsidP="004A7299">
      <w:pPr>
        <w:spacing w:after="0"/>
      </w:pP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 w:rsidRPr="00C9735F">
        <w:rPr>
          <w:rFonts w:ascii="Times New Roman" w:hAnsi="Times New Roman"/>
        </w:rPr>
        <w:t xml:space="preserve">В Сосновском </w:t>
      </w:r>
      <w:r>
        <w:rPr>
          <w:rFonts w:ascii="Times New Roman" w:hAnsi="Times New Roman"/>
        </w:rPr>
        <w:t>муниципальном округе</w:t>
      </w:r>
      <w:r w:rsidRPr="00C9735F">
        <w:rPr>
          <w:rFonts w:ascii="Times New Roman" w:hAnsi="Times New Roman"/>
        </w:rPr>
        <w:t xml:space="preserve"> приняты все необходимые правовые акты, направленные на внедрение процедуры ОРВ в практику деятельности органов местного самоуправления. </w:t>
      </w:r>
      <w:r>
        <w:rPr>
          <w:rFonts w:ascii="Times New Roman" w:hAnsi="Times New Roman"/>
        </w:rPr>
        <w:t>Постановление администрации Сосновского муниципального округа Нижегородской области от 20.01.2023г. № 29 «</w:t>
      </w:r>
      <w:r w:rsidRPr="002F169C">
        <w:rPr>
          <w:rFonts w:ascii="Times New Roman" w:hAnsi="Times New Roman"/>
        </w:rPr>
        <w:t xml:space="preserve">Об утверждении порядка проведения оценки регулирующего воздействия проектов муниципальных нормативных правовых актов Сосновского муниципального </w:t>
      </w:r>
      <w:r>
        <w:rPr>
          <w:rFonts w:ascii="Times New Roman" w:hAnsi="Times New Roman"/>
        </w:rPr>
        <w:t>округа</w:t>
      </w:r>
      <w:r w:rsidRPr="002F169C">
        <w:rPr>
          <w:rFonts w:ascii="Times New Roman" w:hAnsi="Times New Roman"/>
        </w:rPr>
        <w:t xml:space="preserve"> Нижегородской области и экспертизы действующих муниципальных нормативных правовых актов Сосновского муниципального </w:t>
      </w:r>
      <w:r>
        <w:rPr>
          <w:rFonts w:ascii="Times New Roman" w:hAnsi="Times New Roman"/>
        </w:rPr>
        <w:t>округа</w:t>
      </w:r>
      <w:r w:rsidRPr="002F169C">
        <w:rPr>
          <w:rFonts w:ascii="Times New Roman" w:hAnsi="Times New Roman"/>
        </w:rPr>
        <w:t xml:space="preserve"> Нижегородской области</w:t>
      </w:r>
      <w:r w:rsidRPr="00C9735F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(с изменениями от 12.05.2023г. № 409, от 04.12.2023г. № 1148, от 17.12.2024г. № 1652).</w:t>
      </w:r>
      <w:r w:rsidRPr="008A41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Порядок проведения ОРВ проектов НПА поддерживается в актуальном состоянии, своевременно учитываются изменения в федеральном и региональном законодательстве.</w:t>
      </w:r>
      <w:r w:rsidR="0073356A">
        <w:rPr>
          <w:rFonts w:ascii="Times New Roman" w:hAnsi="Times New Roman"/>
        </w:rPr>
        <w:t xml:space="preserve"> </w:t>
      </w:r>
      <w:r w:rsidR="0073356A">
        <w:rPr>
          <w:rFonts w:ascii="Times New Roman" w:hAnsi="Times New Roman"/>
        </w:rPr>
        <w:t>В соответствии с письмом министерства экономического развития и инвестиций Нижегородской области от 13.12.2025г. №Сл-305-1137677/25, Порядок проведения ОРВ проектов НПА актуализирован и утвержден постановлением администрации Сосновского муниципального округа Нижегородской области от 15.01.2026г. №13 «</w:t>
      </w:r>
      <w:r w:rsidR="0073356A" w:rsidRPr="00CC0AB0">
        <w:rPr>
          <w:rFonts w:ascii="Times New Roman" w:hAnsi="Times New Roman"/>
        </w:rPr>
        <w:t>Об утверждении порядка проведения оценки регулирующего воздействия проектов муниципальных нормативных правовых актов Сосновского муниципального округа Нижегородской области</w:t>
      </w:r>
      <w:r w:rsidR="0073356A">
        <w:rPr>
          <w:rFonts w:ascii="Times New Roman" w:hAnsi="Times New Roman"/>
        </w:rPr>
        <w:t>»</w:t>
      </w:r>
      <w:r w:rsidR="0073356A">
        <w:rPr>
          <w:rFonts w:ascii="Times New Roman" w:hAnsi="Times New Roman"/>
        </w:rPr>
        <w:t>.</w:t>
      </w: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Создана рабочая группа по оценке регулирующего воздействия нормативных правовых актов и экспертизы нормативных правовых актов Сосновского муниципального округа Нижегородской области в целях повышения качества правового регулирования в сферах деятельности, </w:t>
      </w:r>
      <w:r w:rsidRPr="00B02988">
        <w:rPr>
          <w:rFonts w:ascii="Times New Roman" w:hAnsi="Times New Roman"/>
        </w:rPr>
        <w:t>участниками которых являются субъекты предпринимательской и иной экономической деятельности</w:t>
      </w:r>
      <w:r>
        <w:rPr>
          <w:rFonts w:ascii="Times New Roman" w:hAnsi="Times New Roman"/>
        </w:rPr>
        <w:t xml:space="preserve"> - </w:t>
      </w:r>
      <w:r w:rsidRPr="000D53DC">
        <w:rPr>
          <w:rFonts w:ascii="Times New Roman" w:hAnsi="Times New Roman"/>
        </w:rPr>
        <w:t xml:space="preserve">Постановление </w:t>
      </w:r>
      <w:r>
        <w:rPr>
          <w:rFonts w:ascii="Times New Roman" w:hAnsi="Times New Roman"/>
        </w:rPr>
        <w:t>а</w:t>
      </w:r>
      <w:r w:rsidRPr="000D53DC">
        <w:rPr>
          <w:rFonts w:ascii="Times New Roman" w:hAnsi="Times New Roman"/>
        </w:rPr>
        <w:t xml:space="preserve">дминистрации Сосновского муниципального </w:t>
      </w:r>
      <w:r>
        <w:rPr>
          <w:rFonts w:ascii="Times New Roman" w:hAnsi="Times New Roman"/>
        </w:rPr>
        <w:t>округа</w:t>
      </w:r>
      <w:r w:rsidRPr="000D53DC">
        <w:rPr>
          <w:rFonts w:ascii="Times New Roman" w:hAnsi="Times New Roman"/>
        </w:rPr>
        <w:t xml:space="preserve"> Нижегородской области от</w:t>
      </w:r>
      <w:r>
        <w:rPr>
          <w:rFonts w:ascii="Times New Roman" w:hAnsi="Times New Roman"/>
        </w:rPr>
        <w:t xml:space="preserve"> 20</w:t>
      </w:r>
      <w:r w:rsidRPr="000D53DC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0D53D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3</w:t>
      </w:r>
      <w:r w:rsidRPr="000D53DC">
        <w:rPr>
          <w:rFonts w:ascii="Times New Roman" w:hAnsi="Times New Roman"/>
        </w:rPr>
        <w:t>г. № </w:t>
      </w:r>
      <w:r>
        <w:rPr>
          <w:rFonts w:ascii="Times New Roman" w:hAnsi="Times New Roman"/>
        </w:rPr>
        <w:t>30 (с изменениями от 27.05.2024г. № 779).</w:t>
      </w: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 w:rsidRPr="00C9735F">
        <w:rPr>
          <w:rFonts w:ascii="Times New Roman" w:hAnsi="Times New Roman"/>
        </w:rPr>
        <w:t xml:space="preserve">Управление экономического развития </w:t>
      </w:r>
      <w:r>
        <w:rPr>
          <w:rFonts w:ascii="Times New Roman" w:hAnsi="Times New Roman"/>
        </w:rPr>
        <w:t>а</w:t>
      </w:r>
      <w:r w:rsidRPr="00C9735F">
        <w:rPr>
          <w:rFonts w:ascii="Times New Roman" w:hAnsi="Times New Roman"/>
        </w:rPr>
        <w:t xml:space="preserve">дминистрации Сосновского муниципального </w:t>
      </w:r>
      <w:r>
        <w:rPr>
          <w:rFonts w:ascii="Times New Roman" w:hAnsi="Times New Roman"/>
        </w:rPr>
        <w:t>округа</w:t>
      </w:r>
      <w:r w:rsidRPr="00C9735F">
        <w:rPr>
          <w:rFonts w:ascii="Times New Roman" w:hAnsi="Times New Roman"/>
        </w:rPr>
        <w:t xml:space="preserve"> Нижегородской области (далее – управление экономического развития) является уполномоченным органом </w:t>
      </w:r>
      <w:r>
        <w:rPr>
          <w:rFonts w:ascii="Times New Roman" w:hAnsi="Times New Roman"/>
        </w:rPr>
        <w:t>а</w:t>
      </w:r>
      <w:r w:rsidRPr="00C9735F">
        <w:rPr>
          <w:rFonts w:ascii="Times New Roman" w:hAnsi="Times New Roman"/>
        </w:rPr>
        <w:t xml:space="preserve">дминистрации Сосновского муниципального </w:t>
      </w:r>
      <w:r>
        <w:rPr>
          <w:rFonts w:ascii="Times New Roman" w:hAnsi="Times New Roman"/>
        </w:rPr>
        <w:t>округа</w:t>
      </w:r>
      <w:r w:rsidRPr="00C9735F">
        <w:rPr>
          <w:rFonts w:ascii="Times New Roman" w:hAnsi="Times New Roman"/>
        </w:rPr>
        <w:t xml:space="preserve"> Нижегородской области на методическое обеспечение деятельности по проведению ОРВ на муниципальном уровне. </w:t>
      </w:r>
    </w:p>
    <w:p w:rsidR="0084565A" w:rsidRPr="00F765AC" w:rsidRDefault="0084565A" w:rsidP="0084565A">
      <w:pPr>
        <w:ind w:firstLine="708"/>
        <w:jc w:val="both"/>
        <w:rPr>
          <w:rFonts w:ascii="Times New Roman" w:hAnsi="Times New Roman"/>
        </w:rPr>
      </w:pPr>
      <w:r w:rsidRPr="00C9735F">
        <w:rPr>
          <w:rFonts w:ascii="Times New Roman" w:hAnsi="Times New Roman"/>
        </w:rPr>
        <w:t xml:space="preserve">Управлением экономического развития на постоянной основе проводится анализ предполагаемых к принятию муниципальных нормативных правовых актов Сосновского муниципального </w:t>
      </w:r>
      <w:r>
        <w:rPr>
          <w:rFonts w:ascii="Times New Roman" w:hAnsi="Times New Roman"/>
        </w:rPr>
        <w:t>округа</w:t>
      </w:r>
      <w:r w:rsidRPr="00C9735F">
        <w:rPr>
          <w:rFonts w:ascii="Times New Roman" w:hAnsi="Times New Roman"/>
        </w:rPr>
        <w:t xml:space="preserve"> Нижегородской области. Публичность проведения ОРВ является одной из главных особенностей всей процедуры ОРВ, в рамках которой предприниматели могут непосредственно участвовать в формировании муниципального регулирования, органы местного самоуправления нацелены на привлечение к участию в публичных консультациях максимального количества респондентов. </w:t>
      </w: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 w:rsidRPr="00C9735F">
        <w:rPr>
          <w:rFonts w:ascii="Times New Roman" w:hAnsi="Times New Roman"/>
        </w:rPr>
        <w:t xml:space="preserve">В целях информационного обеспечения проведения процедур ОРВ, информирования заинтересованных сторон о разрабатываемых проектах нормативных правовых актов был создан и функционирует в настоящее время специальный раздел «Оценка регулирующего воздействия» на официальном сайте Правительства Нижегородской области - </w:t>
      </w:r>
      <w:hyperlink r:id="rId40" w:history="1">
        <w:r w:rsidRPr="009E795A">
          <w:rPr>
            <w:rStyle w:val="a4"/>
            <w:rFonts w:ascii="Times New Roman" w:hAnsi="Times New Roman"/>
          </w:rPr>
          <w:t>https://nobl.ru/</w:t>
        </w:r>
      </w:hyperlink>
      <w:r>
        <w:rPr>
          <w:rFonts w:ascii="Times New Roman" w:hAnsi="Times New Roman"/>
        </w:rPr>
        <w:t xml:space="preserve"> </w:t>
      </w: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За 2025 год проведена процедура ОРВ по 25 НПА, экспертиза в отношении 11 НПА. </w:t>
      </w:r>
      <w:r w:rsidRPr="002933C3">
        <w:rPr>
          <w:rFonts w:ascii="Times New Roman" w:hAnsi="Times New Roman"/>
        </w:rPr>
        <w:t xml:space="preserve">План проведения экспертизы нормативных правовых актов </w:t>
      </w:r>
      <w:r>
        <w:rPr>
          <w:rFonts w:ascii="Times New Roman" w:hAnsi="Times New Roman"/>
        </w:rPr>
        <w:t>а</w:t>
      </w:r>
      <w:r w:rsidRPr="002933C3">
        <w:rPr>
          <w:rFonts w:ascii="Times New Roman" w:hAnsi="Times New Roman"/>
        </w:rPr>
        <w:t xml:space="preserve">дминистрации Сосновского муниципального </w:t>
      </w:r>
      <w:r>
        <w:rPr>
          <w:rFonts w:ascii="Times New Roman" w:hAnsi="Times New Roman"/>
        </w:rPr>
        <w:t>округа</w:t>
      </w:r>
      <w:r w:rsidRPr="002933C3">
        <w:rPr>
          <w:rFonts w:ascii="Times New Roman" w:hAnsi="Times New Roman"/>
        </w:rPr>
        <w:t xml:space="preserve"> Нижегородской области в 202</w:t>
      </w:r>
      <w:r>
        <w:rPr>
          <w:rFonts w:ascii="Times New Roman" w:hAnsi="Times New Roman"/>
        </w:rPr>
        <w:t>5</w:t>
      </w:r>
      <w:r w:rsidRPr="002933C3">
        <w:rPr>
          <w:rFonts w:ascii="Times New Roman" w:hAnsi="Times New Roman"/>
        </w:rPr>
        <w:t xml:space="preserve"> году, прошедших оценку регулирующего воздействия</w:t>
      </w:r>
      <w:r>
        <w:rPr>
          <w:rFonts w:ascii="Times New Roman" w:hAnsi="Times New Roman"/>
        </w:rPr>
        <w:t xml:space="preserve"> утвержден</w:t>
      </w:r>
      <w:r w:rsidRPr="002933C3">
        <w:rPr>
          <w:rFonts w:ascii="Times New Roman" w:hAnsi="Times New Roman"/>
        </w:rPr>
        <w:t xml:space="preserve"> распоряжением </w:t>
      </w:r>
      <w:r>
        <w:rPr>
          <w:rFonts w:ascii="Times New Roman" w:hAnsi="Times New Roman"/>
        </w:rPr>
        <w:t>а</w:t>
      </w:r>
      <w:r w:rsidRPr="002933C3">
        <w:rPr>
          <w:rFonts w:ascii="Times New Roman" w:hAnsi="Times New Roman"/>
        </w:rPr>
        <w:t xml:space="preserve">дминистрации Сосновского муниципального </w:t>
      </w:r>
      <w:r>
        <w:rPr>
          <w:rFonts w:ascii="Times New Roman" w:hAnsi="Times New Roman"/>
        </w:rPr>
        <w:t>округа</w:t>
      </w:r>
      <w:r w:rsidRPr="002933C3">
        <w:rPr>
          <w:rFonts w:ascii="Times New Roman" w:hAnsi="Times New Roman"/>
        </w:rPr>
        <w:t xml:space="preserve"> Нижегородской области от </w:t>
      </w:r>
      <w:r w:rsidR="00D143E3">
        <w:rPr>
          <w:rFonts w:ascii="Times New Roman" w:hAnsi="Times New Roman"/>
        </w:rPr>
        <w:t>28</w:t>
      </w:r>
      <w:r w:rsidRPr="002933C3">
        <w:rPr>
          <w:rFonts w:ascii="Times New Roman" w:hAnsi="Times New Roman"/>
        </w:rPr>
        <w:t xml:space="preserve"> </w:t>
      </w:r>
      <w:r w:rsidR="00D143E3">
        <w:rPr>
          <w:rFonts w:ascii="Times New Roman" w:hAnsi="Times New Roman"/>
        </w:rPr>
        <w:t>января</w:t>
      </w:r>
      <w:r>
        <w:rPr>
          <w:rFonts w:ascii="Times New Roman" w:hAnsi="Times New Roman"/>
        </w:rPr>
        <w:t xml:space="preserve"> 202</w:t>
      </w:r>
      <w:r w:rsidR="00D143E3">
        <w:rPr>
          <w:rFonts w:ascii="Times New Roman" w:hAnsi="Times New Roman"/>
        </w:rPr>
        <w:t>5</w:t>
      </w:r>
      <w:r w:rsidRPr="002933C3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</w:t>
      </w:r>
      <w:r w:rsidRPr="002933C3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="00D143E3">
        <w:rPr>
          <w:rFonts w:ascii="Times New Roman" w:hAnsi="Times New Roman"/>
        </w:rPr>
        <w:t>36</w:t>
      </w:r>
      <w:r>
        <w:rPr>
          <w:rFonts w:ascii="Times New Roman" w:hAnsi="Times New Roman"/>
        </w:rPr>
        <w:t>-р. План проведения экспертизы НПА исполнен на 100 %.</w:t>
      </w: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публичных консультациях по ОРВ проектов НПА приняло 1</w:t>
      </w:r>
      <w:r w:rsidR="00D143E3">
        <w:rPr>
          <w:rFonts w:ascii="Times New Roman" w:hAnsi="Times New Roman"/>
        </w:rPr>
        <w:t>63</w:t>
      </w:r>
      <w:r>
        <w:rPr>
          <w:rFonts w:ascii="Times New Roman" w:hAnsi="Times New Roman"/>
        </w:rPr>
        <w:t xml:space="preserve"> участник</w:t>
      </w:r>
      <w:r w:rsidR="00D143E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1323EF">
        <w:rPr>
          <w:rFonts w:ascii="Times New Roman" w:hAnsi="Times New Roman"/>
        </w:rPr>
        <w:t>(в том числе - предприниматели и предпринимательские сообщества)</w:t>
      </w:r>
      <w:r>
        <w:rPr>
          <w:rFonts w:ascii="Times New Roman" w:hAnsi="Times New Roman"/>
        </w:rPr>
        <w:t xml:space="preserve"> в расчете на 1 проект НПА получается </w:t>
      </w:r>
      <w:r w:rsidR="00D143E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,52 участников. В ходе публичных консультаций получено </w:t>
      </w:r>
      <w:r w:rsidR="00D143E3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 предложений и замечаний из них: </w:t>
      </w:r>
      <w:r w:rsidR="00D143E3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предложений и замечаний принято при утверждении НПА и </w:t>
      </w:r>
      <w:r w:rsidR="00D143E3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замечаний и предложений обосновано отклонено.</w:t>
      </w: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 w:rsidRPr="00C9735F">
        <w:rPr>
          <w:rFonts w:ascii="Times New Roman" w:hAnsi="Times New Roman"/>
        </w:rPr>
        <w:t>Для привлечения к участию в процедуре ОРВ, а также обеспечения взаимодействия органов местного самоуправления с предприни</w:t>
      </w:r>
      <w:r>
        <w:rPr>
          <w:rFonts w:ascii="Times New Roman" w:hAnsi="Times New Roman"/>
        </w:rPr>
        <w:t xml:space="preserve">мательским сообществом заключены </w:t>
      </w:r>
      <w:r w:rsidRPr="00C9735F">
        <w:rPr>
          <w:rFonts w:ascii="Times New Roman" w:hAnsi="Times New Roman"/>
        </w:rPr>
        <w:t xml:space="preserve">соглашение с </w:t>
      </w:r>
      <w:r>
        <w:rPr>
          <w:rFonts w:ascii="Times New Roman" w:hAnsi="Times New Roman"/>
        </w:rPr>
        <w:t>Нижегородским региональным</w:t>
      </w:r>
      <w:r w:rsidRPr="00AC0C20">
        <w:rPr>
          <w:rFonts w:ascii="Times New Roman" w:hAnsi="Times New Roman"/>
        </w:rPr>
        <w:t xml:space="preserve"> отделение</w:t>
      </w:r>
      <w:r>
        <w:rPr>
          <w:rFonts w:ascii="Times New Roman" w:hAnsi="Times New Roman"/>
        </w:rPr>
        <w:t>м</w:t>
      </w:r>
      <w:r w:rsidRPr="00AC0C20">
        <w:rPr>
          <w:rFonts w:ascii="Times New Roman" w:hAnsi="Times New Roman"/>
        </w:rPr>
        <w:t xml:space="preserve"> «ОПОРЫ РОССИИ»</w:t>
      </w:r>
      <w:r>
        <w:rPr>
          <w:rFonts w:ascii="Times New Roman" w:hAnsi="Times New Roman"/>
        </w:rPr>
        <w:t xml:space="preserve">, </w:t>
      </w:r>
      <w:r w:rsidRPr="00AC0C20">
        <w:rPr>
          <w:rFonts w:ascii="Times New Roman" w:hAnsi="Times New Roman"/>
        </w:rPr>
        <w:t>Союз</w:t>
      </w:r>
      <w:r>
        <w:rPr>
          <w:rFonts w:ascii="Times New Roman" w:hAnsi="Times New Roman"/>
        </w:rPr>
        <w:t>ом</w:t>
      </w:r>
      <w:r w:rsidRPr="00AC0C20">
        <w:rPr>
          <w:rFonts w:ascii="Times New Roman" w:hAnsi="Times New Roman"/>
        </w:rPr>
        <w:t xml:space="preserve"> «</w:t>
      </w:r>
      <w:proofErr w:type="spellStart"/>
      <w:r w:rsidRPr="00AC0C20">
        <w:rPr>
          <w:rFonts w:ascii="Times New Roman" w:hAnsi="Times New Roman"/>
        </w:rPr>
        <w:t>Торгово</w:t>
      </w:r>
      <w:proofErr w:type="spellEnd"/>
      <w:r>
        <w:rPr>
          <w:rFonts w:ascii="Times New Roman" w:hAnsi="Times New Roman"/>
        </w:rPr>
        <w:t xml:space="preserve"> – промышленная</w:t>
      </w:r>
      <w:r w:rsidRPr="00AC0C20">
        <w:rPr>
          <w:rFonts w:ascii="Times New Roman" w:hAnsi="Times New Roman"/>
        </w:rPr>
        <w:t xml:space="preserve"> палат</w:t>
      </w:r>
      <w:r>
        <w:rPr>
          <w:rFonts w:ascii="Times New Roman" w:hAnsi="Times New Roman"/>
        </w:rPr>
        <w:t>а</w:t>
      </w:r>
      <w:r w:rsidRPr="00AC0C20">
        <w:rPr>
          <w:rFonts w:ascii="Times New Roman" w:hAnsi="Times New Roman"/>
        </w:rPr>
        <w:t xml:space="preserve"> Нижегородской области»</w:t>
      </w:r>
      <w:r>
        <w:rPr>
          <w:rFonts w:ascii="Times New Roman" w:hAnsi="Times New Roman"/>
        </w:rPr>
        <w:t xml:space="preserve">, </w:t>
      </w:r>
      <w:r w:rsidRPr="00C9735F">
        <w:rPr>
          <w:rFonts w:ascii="Times New Roman" w:hAnsi="Times New Roman"/>
        </w:rPr>
        <w:t>АНО «Сосно</w:t>
      </w:r>
      <w:r>
        <w:rPr>
          <w:rFonts w:ascii="Times New Roman" w:hAnsi="Times New Roman"/>
        </w:rPr>
        <w:t>вский центр развития бизнеса», ООО «Тент-</w:t>
      </w:r>
      <w:proofErr w:type="spellStart"/>
      <w:r>
        <w:rPr>
          <w:rFonts w:ascii="Times New Roman" w:hAnsi="Times New Roman"/>
        </w:rPr>
        <w:t>Пром</w:t>
      </w:r>
      <w:proofErr w:type="spellEnd"/>
      <w:r>
        <w:rPr>
          <w:rFonts w:ascii="Times New Roman" w:hAnsi="Times New Roman"/>
        </w:rPr>
        <w:t>», ООО «Вкус», АО «Корпорация развития Нижегородской области», ООО «Шанс»</w:t>
      </w:r>
      <w:r w:rsidR="00D143E3">
        <w:rPr>
          <w:rFonts w:ascii="Times New Roman" w:hAnsi="Times New Roman"/>
        </w:rPr>
        <w:t>, ООО «А52».</w:t>
      </w: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Доступность информации об ОРВ проектов НПА на официальном сайте размещена на главной странице а</w:t>
      </w:r>
      <w:r w:rsidRPr="00C9735F">
        <w:rPr>
          <w:rFonts w:ascii="Times New Roman" w:hAnsi="Times New Roman"/>
        </w:rPr>
        <w:t xml:space="preserve">дминистрации Сосновского муниципального </w:t>
      </w:r>
      <w:r>
        <w:rPr>
          <w:rFonts w:ascii="Times New Roman" w:hAnsi="Times New Roman"/>
        </w:rPr>
        <w:t>округа</w:t>
      </w:r>
      <w:r w:rsidRPr="00C9735F">
        <w:rPr>
          <w:rFonts w:ascii="Times New Roman" w:hAnsi="Times New Roman"/>
        </w:rPr>
        <w:t xml:space="preserve"> Нижегородской области - </w:t>
      </w:r>
      <w:hyperlink r:id="rId41" w:history="1">
        <w:r w:rsidRPr="00A15872">
          <w:rPr>
            <w:rStyle w:val="a4"/>
            <w:rFonts w:ascii="Times New Roman" w:hAnsi="Times New Roman"/>
          </w:rPr>
          <w:t>https://sosnovskoe.nobl.ru/</w:t>
        </w:r>
      </w:hyperlink>
      <w:r>
        <w:rPr>
          <w:rFonts w:ascii="Times New Roman" w:hAnsi="Times New Roman"/>
        </w:rPr>
        <w:t>. В течении 202</w:t>
      </w:r>
      <w:r w:rsidR="00D143E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осуществлялись публикации информации об ОРВ на официальном сайте администрации, социальных сетях </w:t>
      </w:r>
      <w:proofErr w:type="spellStart"/>
      <w:r>
        <w:rPr>
          <w:rFonts w:ascii="Times New Roman" w:hAnsi="Times New Roman"/>
          <w:lang w:val="en-US"/>
        </w:rPr>
        <w:t>vk</w:t>
      </w:r>
      <w:proofErr w:type="spellEnd"/>
      <w:r w:rsidRPr="0078181F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com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ok</w:t>
      </w:r>
      <w:r w:rsidRPr="0078181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, телеграмм администрации Сосновского муниципального округа и на личных страницах </w:t>
      </w:r>
      <w:proofErr w:type="spellStart"/>
      <w:r>
        <w:rPr>
          <w:rFonts w:ascii="Times New Roman" w:hAnsi="Times New Roman"/>
          <w:lang w:val="en-US"/>
        </w:rPr>
        <w:t>vk</w:t>
      </w:r>
      <w:proofErr w:type="spellEnd"/>
      <w:r w:rsidRPr="0078181F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com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ok</w:t>
      </w:r>
      <w:r w:rsidRPr="0078181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, телеграмм Главы местного самоуправления Сосновского муниципального округа. </w:t>
      </w: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мониторинга министерства экономического развития и инвестиций Нижегородской области фактов непроведения процедуры ОРВ не выявлено.</w:t>
      </w:r>
    </w:p>
    <w:p w:rsidR="00D143E3" w:rsidRPr="009E4BEA" w:rsidRDefault="0084565A" w:rsidP="00D14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>В заключениях об ОРВ проектов НПА применяются количественные методы оценки</w:t>
      </w:r>
      <w:r w:rsidR="00D143E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</w:t>
      </w:r>
      <w:r w:rsidR="00D143E3" w:rsidRPr="0080677D">
        <w:rPr>
          <w:rFonts w:ascii="Times New Roman" w:hAnsi="Times New Roman"/>
          <w:bCs/>
        </w:rPr>
        <w:t>Будет предоставлена субсидия в целях возмещения части затрат, связанных с приобретением автомагазина (автолавки) при реализации мероприятия по обеспечению не менее 10 удаленных населенных пунктов товарами первой необходимости не менее 2 субъектами малого и среднего предпринимательства Сосновского муниципального округа Нижегородской област</w:t>
      </w:r>
      <w:r w:rsidR="00D143E3">
        <w:rPr>
          <w:rFonts w:ascii="Times New Roman" w:hAnsi="Times New Roman"/>
          <w:bCs/>
        </w:rPr>
        <w:t xml:space="preserve">и; </w:t>
      </w:r>
      <w:r w:rsidR="00D143E3" w:rsidRPr="0080677D">
        <w:rPr>
          <w:rFonts w:ascii="Times New Roman" w:hAnsi="Times New Roman"/>
          <w:bCs/>
        </w:rPr>
        <w:t>Будет предоставлена субсидия на организацию торгового обслуживания жителей трех малонаселенных или отдаленных населенных пунктов в порядке возмещения части затрат на горюче-смазочные материалы в связи с реализацией товаров</w:t>
      </w:r>
      <w:r w:rsidR="00D143E3">
        <w:rPr>
          <w:rFonts w:ascii="Times New Roman" w:hAnsi="Times New Roman"/>
          <w:bCs/>
        </w:rPr>
        <w:t xml:space="preserve">; </w:t>
      </w:r>
      <w:r w:rsidR="00D143E3" w:rsidRPr="0080677D">
        <w:rPr>
          <w:rFonts w:ascii="Times New Roman" w:hAnsi="Times New Roman"/>
          <w:bCs/>
        </w:rPr>
        <w:t>При утверждении данного проекта акта, будет предоставлена финансовая поддержка не менее 1 сельскохозяйственной организации</w:t>
      </w:r>
      <w:r w:rsidR="00D143E3">
        <w:rPr>
          <w:rFonts w:ascii="Times New Roman" w:hAnsi="Times New Roman"/>
          <w:bCs/>
        </w:rPr>
        <w:t xml:space="preserve">; </w:t>
      </w:r>
      <w:r w:rsidR="00D143E3" w:rsidRPr="009E4BEA">
        <w:rPr>
          <w:rFonts w:ascii="Times New Roman" w:hAnsi="Times New Roman"/>
          <w:bCs/>
        </w:rPr>
        <w:t>При утверждении данного проекта акта, будет предоставлена финансовая поддержка не менее 1 сельскохозяйственной организации</w:t>
      </w:r>
      <w:r w:rsidR="00D143E3">
        <w:rPr>
          <w:rFonts w:ascii="Times New Roman" w:hAnsi="Times New Roman"/>
          <w:bCs/>
        </w:rPr>
        <w:t xml:space="preserve">; </w:t>
      </w:r>
      <w:r w:rsidR="00D143E3" w:rsidRPr="009E4BEA">
        <w:rPr>
          <w:rFonts w:ascii="Times New Roman" w:hAnsi="Times New Roman"/>
          <w:bCs/>
        </w:rPr>
        <w:t>При утверждении проекта решения будет установлен предельный размер земельных участков, предоставляемых на территории Нижегородской области гражданам в собственность бесплатно:</w:t>
      </w:r>
    </w:p>
    <w:p w:rsidR="00D143E3" w:rsidRPr="009E4BEA" w:rsidRDefault="00D143E3" w:rsidP="00D14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9E4BEA">
        <w:rPr>
          <w:rFonts w:ascii="Times New Roman" w:hAnsi="Times New Roman"/>
          <w:bCs/>
        </w:rPr>
        <w:t>1) для индивидуального жилищного строительства - 0,15 гектара;</w:t>
      </w:r>
    </w:p>
    <w:p w:rsidR="00D143E3" w:rsidRPr="009E4BEA" w:rsidRDefault="00D143E3" w:rsidP="00D14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9E4BEA">
        <w:rPr>
          <w:rFonts w:ascii="Times New Roman" w:hAnsi="Times New Roman"/>
          <w:bCs/>
        </w:rPr>
        <w:t>2) для ведения личного подсобного хозяйства:</w:t>
      </w:r>
    </w:p>
    <w:p w:rsidR="00D143E3" w:rsidRPr="009E4BEA" w:rsidRDefault="00D143E3" w:rsidP="00D14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9E4BEA">
        <w:rPr>
          <w:rFonts w:ascii="Times New Roman" w:hAnsi="Times New Roman"/>
          <w:bCs/>
        </w:rPr>
        <w:t>а) категориям граждан, указанным в пунктах 4 и 5 части 1 раздела 3 Положения, - 0,2 гектара;</w:t>
      </w:r>
    </w:p>
    <w:p w:rsidR="00D143E3" w:rsidRDefault="00D143E3" w:rsidP="00D14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9E4BEA">
        <w:rPr>
          <w:rFonts w:ascii="Times New Roman" w:hAnsi="Times New Roman"/>
          <w:bCs/>
        </w:rPr>
        <w:t>б) категориям граждан, указанным в пунктах 6 и 7 части 1 раздела 3 Положения, - 0,1 гектара</w:t>
      </w:r>
      <w:r>
        <w:rPr>
          <w:rFonts w:ascii="Times New Roman" w:hAnsi="Times New Roman"/>
          <w:bCs/>
        </w:rPr>
        <w:t>;</w:t>
      </w:r>
    </w:p>
    <w:p w:rsidR="00D143E3" w:rsidRDefault="00D143E3" w:rsidP="00D14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9E4BEA">
        <w:rPr>
          <w:rFonts w:ascii="Times New Roman" w:hAnsi="Times New Roman"/>
          <w:bCs/>
        </w:rPr>
        <w:t>При утверждении данного проекта акта, будет предоставлена финансовая поддержка не менее 2 сельскохозяйственным производителям</w:t>
      </w:r>
      <w:r>
        <w:rPr>
          <w:rFonts w:ascii="Times New Roman" w:hAnsi="Times New Roman"/>
          <w:bCs/>
        </w:rPr>
        <w:t xml:space="preserve">; </w:t>
      </w:r>
      <w:r w:rsidRPr="009E4BEA">
        <w:rPr>
          <w:rFonts w:ascii="Times New Roman" w:hAnsi="Times New Roman"/>
          <w:bCs/>
        </w:rPr>
        <w:t>Количество нестационарных торговых объектов, согласно утвержденной схеме размещения нестационарных торговых объектов на территории Сосновского муниципального округа Нижегородской области в количестве 329, будет сохранено сроком на 7 лет</w:t>
      </w:r>
      <w:r>
        <w:rPr>
          <w:rFonts w:ascii="Times New Roman" w:hAnsi="Times New Roman"/>
          <w:bCs/>
        </w:rPr>
        <w:t>;</w:t>
      </w:r>
    </w:p>
    <w:p w:rsidR="0084565A" w:rsidRDefault="00D143E3" w:rsidP="00D14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7835">
        <w:rPr>
          <w:rFonts w:ascii="Times New Roman" w:hAnsi="Times New Roman"/>
          <w:bCs/>
        </w:rPr>
        <w:t>При утверждении данного проекта акта, будет предоставлена финансовая поддержка не менее 1 сельскохозяйственной организации</w:t>
      </w:r>
      <w:r>
        <w:rPr>
          <w:rFonts w:ascii="Times New Roman" w:hAnsi="Times New Roman"/>
          <w:bCs/>
        </w:rPr>
        <w:t xml:space="preserve">; </w:t>
      </w:r>
      <w:r w:rsidRPr="00C97835">
        <w:rPr>
          <w:rFonts w:ascii="Times New Roman" w:hAnsi="Times New Roman"/>
          <w:bCs/>
        </w:rPr>
        <w:t>Обеспечение чистоты и порядка на территории округа. Утверждение 2-х индикаторов риска нарушения обязательных требований по муниципальному контролю в сфере благоустройства</w:t>
      </w:r>
      <w:r>
        <w:rPr>
          <w:rFonts w:ascii="Times New Roman" w:hAnsi="Times New Roman"/>
          <w:bCs/>
        </w:rPr>
        <w:t xml:space="preserve"> ; </w:t>
      </w:r>
      <w:r w:rsidRPr="00C97835">
        <w:rPr>
          <w:rFonts w:ascii="Times New Roman" w:hAnsi="Times New Roman"/>
          <w:bCs/>
        </w:rPr>
        <w:t>Будет предоставлена субсидия на возмещение затрат на выполнение работ по благоустройству и проведению ремонта дворовых территорий Сосновского муниципального округа Нижегородской области</w:t>
      </w:r>
      <w:r>
        <w:rPr>
          <w:rFonts w:ascii="Times New Roman" w:hAnsi="Times New Roman"/>
          <w:bCs/>
        </w:rPr>
        <w:t xml:space="preserve">; </w:t>
      </w:r>
      <w:r w:rsidRPr="00C97835">
        <w:rPr>
          <w:rFonts w:ascii="Times New Roman" w:hAnsi="Times New Roman"/>
          <w:bCs/>
        </w:rPr>
        <w:t xml:space="preserve">Будет предоставлена субсидия в пределах лимитов бюджетных обязательств, утвержденных в установленном порядке на предоставление Субсидий за счет целевых </w:t>
      </w:r>
      <w:r w:rsidRPr="00C97835">
        <w:rPr>
          <w:rFonts w:ascii="Times New Roman" w:hAnsi="Times New Roman"/>
          <w:bCs/>
        </w:rPr>
        <w:lastRenderedPageBreak/>
        <w:t>средств местного (областного) бюджета</w:t>
      </w:r>
      <w:r>
        <w:rPr>
          <w:rFonts w:ascii="Times New Roman" w:hAnsi="Times New Roman"/>
          <w:bCs/>
        </w:rPr>
        <w:t xml:space="preserve">; </w:t>
      </w:r>
      <w:r w:rsidRPr="00C97835">
        <w:rPr>
          <w:rFonts w:ascii="Times New Roman" w:hAnsi="Times New Roman"/>
          <w:bCs/>
        </w:rPr>
        <w:t>Будет предоставлена субсидия на организацию торгового обслуживания жителей трех малонаселенных или отдаленных населенных пунктов в порядке возмещения части затрат на горюче-смазочные материалы в связи с реализацией товаров</w:t>
      </w:r>
      <w:r>
        <w:rPr>
          <w:rFonts w:ascii="Times New Roman" w:hAnsi="Times New Roman"/>
          <w:bCs/>
        </w:rPr>
        <w:t xml:space="preserve">; </w:t>
      </w:r>
      <w:r w:rsidRPr="006F6897">
        <w:rPr>
          <w:rFonts w:ascii="Times New Roman" w:hAnsi="Times New Roman"/>
          <w:bCs/>
        </w:rPr>
        <w:t>Количество нестационарных торговых объектов, согласно схеме размещения нестационарных торговых объектов на территории Сосновского муниципального округа Нижегородской области составляет 329 ед.</w:t>
      </w:r>
    </w:p>
    <w:p w:rsidR="00D143E3" w:rsidRDefault="00D143E3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2ACE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C2ACE" w:rsidRPr="00BC508F">
        <w:rPr>
          <w:rFonts w:ascii="Times New Roman" w:hAnsi="Times New Roman"/>
          <w:b/>
          <w:sz w:val="28"/>
          <w:szCs w:val="28"/>
        </w:rPr>
        <w:t xml:space="preserve"> </w:t>
      </w:r>
      <w:r w:rsidR="00AD7D73">
        <w:rPr>
          <w:rFonts w:ascii="Times New Roman" w:hAnsi="Times New Roman"/>
          <w:b/>
          <w:sz w:val="28"/>
          <w:szCs w:val="28"/>
        </w:rPr>
        <w:t>Оценка</w:t>
      </w:r>
      <w:r w:rsidR="00AD7D73" w:rsidRPr="00FC2ACE"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 w:rsidR="00AD7D73">
        <w:rPr>
          <w:rFonts w:ascii="Times New Roman" w:hAnsi="Times New Roman"/>
          <w:b/>
          <w:sz w:val="28"/>
          <w:szCs w:val="28"/>
        </w:rPr>
        <w:t xml:space="preserve"> проектов</w:t>
      </w:r>
      <w:r w:rsidR="00FC2ACE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</w:p>
    <w:p w:rsidR="005441E7" w:rsidRPr="005441E7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814"/>
        <w:gridCol w:w="1985"/>
        <w:gridCol w:w="1701"/>
        <w:gridCol w:w="1842"/>
      </w:tblGrid>
      <w:tr w:rsidR="00FC2ACE" w:rsidRPr="009B141B" w:rsidTr="00C637B2">
        <w:trPr>
          <w:trHeight w:val="828"/>
        </w:trPr>
        <w:tc>
          <w:tcPr>
            <w:tcW w:w="534" w:type="dxa"/>
          </w:tcPr>
          <w:p w:rsidR="00FC2ACE" w:rsidRPr="00BA5002" w:rsidRDefault="00FC2ACE" w:rsidP="005B79A1">
            <w:pPr>
              <w:spacing w:before="2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871" w:type="dxa"/>
          </w:tcPr>
          <w:p w:rsidR="00FC2ACE" w:rsidRPr="00BA5002" w:rsidRDefault="00FC2ACE" w:rsidP="005B79A1">
            <w:pPr>
              <w:spacing w:before="2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Наименование проекта</w:t>
            </w:r>
          </w:p>
          <w:p w:rsidR="00FC2ACE" w:rsidRPr="00BA5002" w:rsidRDefault="00FC2ACE" w:rsidP="005B79A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правового акта</w:t>
            </w:r>
          </w:p>
        </w:tc>
        <w:tc>
          <w:tcPr>
            <w:tcW w:w="1814" w:type="dxa"/>
          </w:tcPr>
          <w:p w:rsidR="00FC2ACE" w:rsidRPr="00BA5002" w:rsidRDefault="00FC2ACE" w:rsidP="005B79A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FC2ACE" w:rsidRPr="00BA5002" w:rsidRDefault="00FC2ACE" w:rsidP="005B79A1">
            <w:pPr>
              <w:spacing w:before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Разработчик</w:t>
            </w:r>
          </w:p>
        </w:tc>
        <w:tc>
          <w:tcPr>
            <w:tcW w:w="1985" w:type="dxa"/>
          </w:tcPr>
          <w:p w:rsidR="00FC2ACE" w:rsidRPr="00BA5002" w:rsidRDefault="00FC2ACE" w:rsidP="005B79A1">
            <w:pPr>
              <w:ind w:firstLine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FC2ACE" w:rsidRPr="00BA5002" w:rsidRDefault="00FC2ACE" w:rsidP="005B79A1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Предмет регулирования</w:t>
            </w:r>
          </w:p>
        </w:tc>
        <w:tc>
          <w:tcPr>
            <w:tcW w:w="1701" w:type="dxa"/>
          </w:tcPr>
          <w:p w:rsidR="00FC2ACE" w:rsidRPr="00BA5002" w:rsidRDefault="00FC2ACE" w:rsidP="00C633C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Количество</w:t>
            </w:r>
            <w:r w:rsidR="007D1614" w:rsidRPr="00BA5002">
              <w:rPr>
                <w:rFonts w:ascii="Times New Roman" w:hAnsi="Times New Roman"/>
                <w:b/>
                <w:sz w:val="21"/>
                <w:szCs w:val="21"/>
              </w:rPr>
              <w:t xml:space="preserve"> участников публичных консульта</w:t>
            </w:r>
            <w:r w:rsidR="00C633C6" w:rsidRPr="00BA5002">
              <w:rPr>
                <w:rFonts w:ascii="Times New Roman" w:hAnsi="Times New Roman"/>
                <w:b/>
                <w:sz w:val="21"/>
                <w:szCs w:val="21"/>
              </w:rPr>
              <w:t>ций</w:t>
            </w:r>
          </w:p>
        </w:tc>
        <w:tc>
          <w:tcPr>
            <w:tcW w:w="1842" w:type="dxa"/>
          </w:tcPr>
          <w:p w:rsidR="00FC2ACE" w:rsidRPr="00BA5002" w:rsidRDefault="00FC2ACE" w:rsidP="005B79A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 xml:space="preserve">Учет </w:t>
            </w:r>
          </w:p>
          <w:p w:rsidR="00FC2ACE" w:rsidRPr="00BA5002" w:rsidRDefault="00FC2ACE" w:rsidP="005B79A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 xml:space="preserve">замечаний и предложений </w:t>
            </w:r>
          </w:p>
          <w:p w:rsidR="00FC2ACE" w:rsidRPr="00BA5002" w:rsidRDefault="00FC2ACE" w:rsidP="005B79A1">
            <w:pPr>
              <w:jc w:val="center"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по проекту</w:t>
            </w:r>
          </w:p>
        </w:tc>
      </w:tr>
      <w:tr w:rsidR="00FC2ACE" w:rsidRPr="003A7F6A" w:rsidTr="00C637B2">
        <w:tc>
          <w:tcPr>
            <w:tcW w:w="534" w:type="dxa"/>
          </w:tcPr>
          <w:p w:rsidR="00FC2ACE" w:rsidRPr="00BA5002" w:rsidRDefault="00BA5002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871" w:type="dxa"/>
          </w:tcPr>
          <w:p w:rsidR="002A30D2" w:rsidRPr="00BA5002" w:rsidRDefault="00BA5002" w:rsidP="00BA5002">
            <w:pPr>
              <w:rPr>
                <w:rFonts w:ascii="Times New Roman" w:hAnsi="Times New Roman"/>
                <w:sz w:val="21"/>
                <w:szCs w:val="21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t>Проект решения Совета депутатов Сосновского муниципального округа Нижегородской области «О внесении изменений в решение Совета депутатов Сосновского муниципального округа Нижегородской области от 08.12.2023 №183-р «Об утверждении перечня индикаторов риска нарушения обязательных требований при осуществлении муниципального земельного контроля»»</w:t>
            </w:r>
          </w:p>
        </w:tc>
        <w:tc>
          <w:tcPr>
            <w:tcW w:w="1814" w:type="dxa"/>
          </w:tcPr>
          <w:p w:rsidR="00FC2ACE" w:rsidRPr="00927B0F" w:rsidRDefault="00BA5002" w:rsidP="00BA5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t>УМИ и ЗР администрации Сосновского муниципального округа</w:t>
            </w:r>
          </w:p>
        </w:tc>
        <w:tc>
          <w:tcPr>
            <w:tcW w:w="1985" w:type="dxa"/>
          </w:tcPr>
          <w:p w:rsidR="00FC2ACE" w:rsidRPr="00BA5002" w:rsidRDefault="00BA5002" w:rsidP="00BA500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t>Внесение изменений в Перечень индикаторов риска нарушения обязательных требований при осуществлении муниципального земельного контроля.</w:t>
            </w:r>
          </w:p>
        </w:tc>
        <w:tc>
          <w:tcPr>
            <w:tcW w:w="1701" w:type="dxa"/>
          </w:tcPr>
          <w:p w:rsidR="00FC2ACE" w:rsidRPr="00927B0F" w:rsidRDefault="00BA5002" w:rsidP="005B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:rsidR="00FC2ACE" w:rsidRPr="00C637B2" w:rsidRDefault="00BA5002" w:rsidP="00BA500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2A30D2" w:rsidRPr="003A7F6A" w:rsidTr="00C637B2">
        <w:tc>
          <w:tcPr>
            <w:tcW w:w="534" w:type="dxa"/>
          </w:tcPr>
          <w:p w:rsidR="002A30D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871" w:type="dxa"/>
          </w:tcPr>
          <w:p w:rsidR="002A30D2" w:rsidRPr="00BA5002" w:rsidRDefault="00BA5002" w:rsidP="00BA5002">
            <w:pPr>
              <w:rPr>
                <w:rFonts w:ascii="Times New Roman" w:hAnsi="Times New Roman"/>
                <w:sz w:val="21"/>
                <w:szCs w:val="21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t xml:space="preserve">Проект постановления администрации Сосновского муниципального округа Нижегородской области «О внесении изменений в постановление администрации Сосновского муниципального округа Нижегородской области от 24.04.2024 г. № 639 «Об </w:t>
            </w:r>
            <w:r w:rsidRPr="00BA5002">
              <w:rPr>
                <w:rFonts w:ascii="Times New Roman" w:hAnsi="Times New Roman"/>
                <w:sz w:val="21"/>
                <w:szCs w:val="21"/>
              </w:rPr>
              <w:lastRenderedPageBreak/>
              <w:t>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Сосновского муниципального округа Нижегородской области»»</w:t>
            </w:r>
          </w:p>
        </w:tc>
        <w:tc>
          <w:tcPr>
            <w:tcW w:w="1814" w:type="dxa"/>
          </w:tcPr>
          <w:p w:rsidR="002A30D2" w:rsidRPr="00927B0F" w:rsidRDefault="00BA5002" w:rsidP="00BA5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1985" w:type="dxa"/>
          </w:tcPr>
          <w:p w:rsidR="002A30D2" w:rsidRPr="00927B0F" w:rsidRDefault="00BA5002" w:rsidP="00BA5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t xml:space="preserve">Внесение изменений в Порядок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</w:t>
            </w:r>
            <w:r w:rsidRPr="00BA5002">
              <w:rPr>
                <w:rFonts w:ascii="Times New Roman" w:hAnsi="Times New Roman"/>
                <w:sz w:val="21"/>
                <w:szCs w:val="21"/>
              </w:rPr>
              <w:lastRenderedPageBreak/>
              <w:t>субъектами малого и среднего предпринимательства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2A30D2" w:rsidRPr="00927B0F" w:rsidRDefault="00BA5002" w:rsidP="005B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842" w:type="dxa"/>
          </w:tcPr>
          <w:p w:rsidR="002A30D2" w:rsidRPr="00C637B2" w:rsidRDefault="00BA5002" w:rsidP="00BA500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1/1 отклонено</w:t>
            </w:r>
          </w:p>
        </w:tc>
      </w:tr>
      <w:tr w:rsidR="002A30D2" w:rsidRPr="003A7F6A" w:rsidTr="00C637B2">
        <w:tc>
          <w:tcPr>
            <w:tcW w:w="534" w:type="dxa"/>
          </w:tcPr>
          <w:p w:rsidR="002A30D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871" w:type="dxa"/>
          </w:tcPr>
          <w:p w:rsidR="002A30D2" w:rsidRPr="00BA5002" w:rsidRDefault="00BA5002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t xml:space="preserve">Проект постановления администрации Сосновского муниципального округа Нижегородской области «О внесении изменений в постановление администрации Сосновского муниципального округа Нижегородской области от 09.08.2024 № 1150 «Об утверждении Порядка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</w:t>
            </w:r>
            <w:r w:rsidRPr="00BA5002">
              <w:rPr>
                <w:rFonts w:ascii="Times New Roman" w:hAnsi="Times New Roman"/>
                <w:sz w:val="21"/>
                <w:szCs w:val="21"/>
              </w:rPr>
              <w:lastRenderedPageBreak/>
              <w:t>Сосновского муниципального округа Нижегородской области субъектами малого и среднего предпринимательства»»</w:t>
            </w:r>
          </w:p>
        </w:tc>
        <w:tc>
          <w:tcPr>
            <w:tcW w:w="1814" w:type="dxa"/>
          </w:tcPr>
          <w:p w:rsidR="002A30D2" w:rsidRPr="00927B0F" w:rsidRDefault="00BA5002" w:rsidP="00BA5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1985" w:type="dxa"/>
          </w:tcPr>
          <w:p w:rsidR="002A30D2" w:rsidRPr="00BA5002" w:rsidRDefault="00BA5002" w:rsidP="00BA500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t>Внесение изменений в Порядок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</w:t>
            </w:r>
          </w:p>
        </w:tc>
        <w:tc>
          <w:tcPr>
            <w:tcW w:w="1701" w:type="dxa"/>
          </w:tcPr>
          <w:p w:rsidR="002A30D2" w:rsidRPr="00927B0F" w:rsidRDefault="00C637B2" w:rsidP="005B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:rsidR="002A30D2" w:rsidRPr="00C637B2" w:rsidRDefault="00C637B2" w:rsidP="00C637B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 xml:space="preserve">4/4 </w:t>
            </w:r>
            <w:r w:rsidR="00476264">
              <w:rPr>
                <w:rFonts w:ascii="Times New Roman" w:hAnsi="Times New Roman"/>
                <w:i/>
                <w:sz w:val="21"/>
                <w:szCs w:val="21"/>
              </w:rPr>
              <w:t>учтено</w:t>
            </w:r>
          </w:p>
        </w:tc>
      </w:tr>
      <w:tr w:rsidR="002A30D2" w:rsidRPr="003A7F6A" w:rsidTr="00C637B2">
        <w:tc>
          <w:tcPr>
            <w:tcW w:w="534" w:type="dxa"/>
          </w:tcPr>
          <w:p w:rsidR="002A30D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871" w:type="dxa"/>
          </w:tcPr>
          <w:p w:rsidR="002A30D2" w:rsidRPr="00C637B2" w:rsidRDefault="00C637B2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>Проект решения Совета депутатов Сосновского муниципального округа Нижегородской области «О внесении изменений в решение Совета депутатов Сосновского муниципального округа Нижегородской области от 22.12.2022г № 126-р «Об утверждении Положения о муниципальном жилищном контроле на территории Сосновского муниципального округа Нижегородской области»</w:t>
            </w:r>
          </w:p>
        </w:tc>
        <w:tc>
          <w:tcPr>
            <w:tcW w:w="1814" w:type="dxa"/>
          </w:tcPr>
          <w:p w:rsidR="002A30D2" w:rsidRPr="00927B0F" w:rsidRDefault="00C637B2" w:rsidP="00C63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517">
              <w:rPr>
                <w:rFonts w:ascii="Times New Roman" w:hAnsi="Times New Roman"/>
                <w:sz w:val="21"/>
                <w:szCs w:val="21"/>
              </w:rPr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2A30D2" w:rsidRPr="00927B0F" w:rsidRDefault="00C637B2" w:rsidP="00C63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>Внесение изменений в Положение о муниципальном жилищном контроле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2A30D2" w:rsidRPr="00927B0F" w:rsidRDefault="00C637B2" w:rsidP="005B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:rsidR="002A30D2" w:rsidRPr="00927B0F" w:rsidRDefault="00C637B2" w:rsidP="00C637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2A30D2" w:rsidRPr="003A7F6A" w:rsidTr="00C637B2">
        <w:tc>
          <w:tcPr>
            <w:tcW w:w="534" w:type="dxa"/>
          </w:tcPr>
          <w:p w:rsidR="002A30D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871" w:type="dxa"/>
          </w:tcPr>
          <w:p w:rsidR="002A30D2" w:rsidRDefault="00C637B2" w:rsidP="005B79A1">
            <w:pPr>
              <w:rPr>
                <w:rFonts w:ascii="Times New Roman" w:hAnsi="Times New Roman"/>
                <w:sz w:val="24"/>
                <w:szCs w:val="24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 xml:space="preserve">Проект решения Совета депутатов Сосновского муниципального округа Нижегородской области «О внесении изменений в решение Совета депутатов Сосновского муниципального округа Нижегородской области от 23.03.2023 № 53-р «Об утверждении Положения о муниципальном контроле в сфере благоустройства </w:t>
            </w:r>
            <w:r w:rsidRPr="00C637B2">
              <w:rPr>
                <w:rFonts w:ascii="Times New Roman" w:hAnsi="Times New Roman"/>
                <w:sz w:val="21"/>
                <w:szCs w:val="21"/>
              </w:rPr>
              <w:lastRenderedPageBreak/>
              <w:t>на территории Сосновского муниципального округа Нижегородской области».</w:t>
            </w:r>
          </w:p>
        </w:tc>
        <w:tc>
          <w:tcPr>
            <w:tcW w:w="1814" w:type="dxa"/>
          </w:tcPr>
          <w:p w:rsidR="002A30D2" w:rsidRPr="00927B0F" w:rsidRDefault="00C637B2" w:rsidP="00C63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517">
              <w:rPr>
                <w:rFonts w:ascii="Times New Roman" w:hAnsi="Times New Roman"/>
                <w:sz w:val="21"/>
                <w:szCs w:val="21"/>
              </w:rPr>
              <w:lastRenderedPageBreak/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2A30D2" w:rsidRPr="00927B0F" w:rsidRDefault="00C637B2" w:rsidP="00C63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>Внесение изменений в Положение о муниципальном контроле в сфере благоустройства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2A30D2" w:rsidRPr="00927B0F" w:rsidRDefault="00C637B2" w:rsidP="005B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:rsidR="002A30D2" w:rsidRPr="00927B0F" w:rsidRDefault="00C637B2" w:rsidP="00C637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2A30D2" w:rsidRPr="003A7F6A" w:rsidTr="00C637B2">
        <w:tc>
          <w:tcPr>
            <w:tcW w:w="534" w:type="dxa"/>
          </w:tcPr>
          <w:p w:rsidR="002A30D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871" w:type="dxa"/>
          </w:tcPr>
          <w:p w:rsidR="002A30D2" w:rsidRPr="00C637B2" w:rsidRDefault="00C637B2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>Проект решения Совета депутатов Сосновского муниципального округа Нижегородской области "О внесение изменений в решение Совета депутатов Сосновского муниципального округа Нижегородской области от 30.11.2023г. №178-р "Об утверждении перечня индикаторов риска нарушения обязательных требований при осуществлении муниципального жилищного контроля на территории Сосновского муниципального округа Нижегородской области""</w:t>
            </w:r>
          </w:p>
        </w:tc>
        <w:tc>
          <w:tcPr>
            <w:tcW w:w="1814" w:type="dxa"/>
          </w:tcPr>
          <w:p w:rsidR="002A30D2" w:rsidRPr="00927B0F" w:rsidRDefault="00C637B2" w:rsidP="00C63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517">
              <w:rPr>
                <w:rFonts w:ascii="Times New Roman" w:hAnsi="Times New Roman"/>
                <w:sz w:val="21"/>
                <w:szCs w:val="21"/>
              </w:rPr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2A30D2" w:rsidRPr="00927B0F" w:rsidRDefault="00C637B2" w:rsidP="00C63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>Внесение изменений в Перечень индикаторов риска нарушения обязательных требований при осуществлении муниципального жилищного контроля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2A30D2" w:rsidRPr="00C637B2" w:rsidRDefault="00C637B2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637B2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842" w:type="dxa"/>
          </w:tcPr>
          <w:p w:rsidR="002A30D2" w:rsidRPr="00927B0F" w:rsidRDefault="00C637B2" w:rsidP="00C637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2A30D2" w:rsidRPr="003A7F6A" w:rsidTr="00C637B2">
        <w:tc>
          <w:tcPr>
            <w:tcW w:w="534" w:type="dxa"/>
          </w:tcPr>
          <w:p w:rsidR="002A30D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871" w:type="dxa"/>
          </w:tcPr>
          <w:p w:rsidR="002A30D2" w:rsidRPr="00476264" w:rsidRDefault="00476264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476264">
              <w:rPr>
                <w:rFonts w:ascii="Times New Roman" w:hAnsi="Times New Roman"/>
                <w:sz w:val="21"/>
                <w:szCs w:val="21"/>
              </w:rPr>
              <w:t xml:space="preserve">Проект решения Совета депутатов Сосновского муниципального округа Нижегородской области "Об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Сосновского муниципального </w:t>
            </w:r>
            <w:r w:rsidRPr="00476264">
              <w:rPr>
                <w:rFonts w:ascii="Times New Roman" w:hAnsi="Times New Roman"/>
                <w:sz w:val="21"/>
                <w:szCs w:val="21"/>
              </w:rPr>
              <w:lastRenderedPageBreak/>
              <w:t>округа Нижегородской области"</w:t>
            </w:r>
          </w:p>
        </w:tc>
        <w:tc>
          <w:tcPr>
            <w:tcW w:w="1814" w:type="dxa"/>
          </w:tcPr>
          <w:p w:rsidR="002A30D2" w:rsidRPr="00927B0F" w:rsidRDefault="00476264" w:rsidP="0047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517">
              <w:rPr>
                <w:rFonts w:ascii="Times New Roman" w:hAnsi="Times New Roman"/>
                <w:sz w:val="21"/>
                <w:szCs w:val="21"/>
              </w:rPr>
              <w:lastRenderedPageBreak/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2A30D2" w:rsidRPr="00927B0F" w:rsidRDefault="00476264" w:rsidP="0047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476264">
              <w:rPr>
                <w:rFonts w:ascii="Times New Roman" w:hAnsi="Times New Roman"/>
                <w:sz w:val="21"/>
                <w:szCs w:val="21"/>
              </w:rPr>
              <w:t>тверждени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476264">
              <w:rPr>
                <w:rFonts w:ascii="Times New Roman" w:hAnsi="Times New Roman"/>
                <w:sz w:val="21"/>
                <w:szCs w:val="21"/>
              </w:rPr>
              <w:t xml:space="preserve"> перечня индикаторов риска нарушения обязательных требований при осуществлении муниципального контроля в сфере благоустройства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2A30D2" w:rsidRPr="00476264" w:rsidRDefault="00476264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6264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</w:tcPr>
          <w:p w:rsidR="002A30D2" w:rsidRPr="00476264" w:rsidRDefault="00476264" w:rsidP="00476264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476264">
              <w:rPr>
                <w:rFonts w:ascii="Times New Roman" w:hAnsi="Times New Roman"/>
                <w:i/>
                <w:sz w:val="21"/>
                <w:szCs w:val="21"/>
              </w:rPr>
              <w:t>3/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1</w:t>
            </w:r>
            <w:r w:rsidRPr="00476264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учтено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871" w:type="dxa"/>
          </w:tcPr>
          <w:p w:rsidR="00BA5002" w:rsidRDefault="00765272" w:rsidP="005B79A1">
            <w:pPr>
              <w:rPr>
                <w:rFonts w:ascii="Times New Roman" w:hAnsi="Times New Roman"/>
                <w:sz w:val="24"/>
                <w:szCs w:val="24"/>
              </w:rPr>
            </w:pPr>
            <w:r w:rsidRPr="00765272">
              <w:rPr>
                <w:rFonts w:ascii="Times New Roman" w:hAnsi="Times New Roman"/>
                <w:sz w:val="21"/>
                <w:szCs w:val="21"/>
              </w:rPr>
              <w:t>Проект постановления администрации Сосновского муниципального округа Нижегородской области "О внесении изменений в постановление администрации Сосновского муниципального округа Нижегородской области от 09.08.2024 г. № 1150 "Об утверждении Порядка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предпринимательства""</w:t>
            </w:r>
          </w:p>
        </w:tc>
        <w:tc>
          <w:tcPr>
            <w:tcW w:w="1814" w:type="dxa"/>
          </w:tcPr>
          <w:p w:rsidR="00BA5002" w:rsidRPr="00927B0F" w:rsidRDefault="00765272" w:rsidP="00765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1985" w:type="dxa"/>
          </w:tcPr>
          <w:p w:rsidR="00BA5002" w:rsidRPr="00927B0F" w:rsidRDefault="00765272" w:rsidP="00765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272">
              <w:rPr>
                <w:rFonts w:ascii="Times New Roman" w:hAnsi="Times New Roman"/>
                <w:sz w:val="21"/>
                <w:szCs w:val="21"/>
              </w:rPr>
              <w:t>Внесение изменений в Порядок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</w:t>
            </w:r>
          </w:p>
        </w:tc>
        <w:tc>
          <w:tcPr>
            <w:tcW w:w="1701" w:type="dxa"/>
          </w:tcPr>
          <w:p w:rsidR="00BA5002" w:rsidRPr="00927B0F" w:rsidRDefault="00765272" w:rsidP="005B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272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842" w:type="dxa"/>
          </w:tcPr>
          <w:p w:rsidR="00BA5002" w:rsidRPr="00765272" w:rsidRDefault="00765272" w:rsidP="0076527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65272">
              <w:rPr>
                <w:rFonts w:ascii="Times New Roman" w:hAnsi="Times New Roman"/>
                <w:i/>
                <w:sz w:val="21"/>
                <w:szCs w:val="21"/>
              </w:rPr>
              <w:t>8/8 учтено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871" w:type="dxa"/>
          </w:tcPr>
          <w:p w:rsidR="00BA5002" w:rsidRPr="001B2F5E" w:rsidRDefault="001B2F5E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1B2F5E">
              <w:rPr>
                <w:rFonts w:ascii="Times New Roman" w:hAnsi="Times New Roman"/>
                <w:sz w:val="21"/>
                <w:szCs w:val="21"/>
              </w:rPr>
              <w:t xml:space="preserve">Проект решения Совета депутатов Сосновского муниципального округа Нижегородской области «О внесении изменений в решение Совета депутатов Сосновского муниципального округа </w:t>
            </w:r>
            <w:r w:rsidRPr="001B2F5E">
              <w:rPr>
                <w:rFonts w:ascii="Times New Roman" w:hAnsi="Times New Roman"/>
                <w:sz w:val="21"/>
                <w:szCs w:val="21"/>
              </w:rPr>
              <w:lastRenderedPageBreak/>
              <w:t>Нижегородской области от 28.09.2023 № 136-р «Об утверждении правил благоустройства территории Сосновского муниципального округа Нижегородской области»»</w:t>
            </w:r>
          </w:p>
        </w:tc>
        <w:tc>
          <w:tcPr>
            <w:tcW w:w="1814" w:type="dxa"/>
          </w:tcPr>
          <w:p w:rsidR="00BA5002" w:rsidRPr="00927B0F" w:rsidRDefault="001B2F5E" w:rsidP="001B2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517">
              <w:rPr>
                <w:rFonts w:ascii="Times New Roman" w:hAnsi="Times New Roman"/>
                <w:sz w:val="21"/>
                <w:szCs w:val="21"/>
              </w:rPr>
              <w:lastRenderedPageBreak/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BA5002" w:rsidRPr="00927B0F" w:rsidRDefault="001B2F5E" w:rsidP="001B2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5E">
              <w:rPr>
                <w:rFonts w:ascii="Times New Roman" w:hAnsi="Times New Roman"/>
                <w:sz w:val="21"/>
                <w:szCs w:val="21"/>
              </w:rPr>
              <w:t>Внесение изменений в Правила благоустройства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BA5002" w:rsidRPr="001B2F5E" w:rsidRDefault="001B2F5E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B2F5E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842" w:type="dxa"/>
          </w:tcPr>
          <w:p w:rsidR="00BA5002" w:rsidRPr="00927B0F" w:rsidRDefault="001B2F5E" w:rsidP="001B2F5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871" w:type="dxa"/>
          </w:tcPr>
          <w:p w:rsidR="00BA5002" w:rsidRPr="001B2F5E" w:rsidRDefault="001B2F5E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1B2F5E">
              <w:rPr>
                <w:rFonts w:ascii="Times New Roman" w:hAnsi="Times New Roman"/>
                <w:sz w:val="21"/>
                <w:szCs w:val="21"/>
              </w:rPr>
              <w:t>Проект постановления администрации Сосновского муниципального округа Нижегородской области «О внесении изменений в постановление администрации Сосновского муниципального округа Нижегородской области от 24.04.2024 г. № 639 «Об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Сосновского муниципального округа Нижегородской области»»</w:t>
            </w:r>
          </w:p>
        </w:tc>
        <w:tc>
          <w:tcPr>
            <w:tcW w:w="1814" w:type="dxa"/>
          </w:tcPr>
          <w:p w:rsidR="00BA5002" w:rsidRPr="00927B0F" w:rsidRDefault="001B2F5E" w:rsidP="001B2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1985" w:type="dxa"/>
          </w:tcPr>
          <w:p w:rsidR="00BA5002" w:rsidRPr="001B2F5E" w:rsidRDefault="001B2F5E" w:rsidP="001B2F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B2F5E">
              <w:rPr>
                <w:rFonts w:ascii="Times New Roman" w:hAnsi="Times New Roman"/>
                <w:sz w:val="21"/>
                <w:szCs w:val="21"/>
              </w:rPr>
              <w:t>Внесение изменений в Порядок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BA5002" w:rsidRPr="001B2F5E" w:rsidRDefault="001B2F5E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B2F5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:rsidR="00BA5002" w:rsidRPr="001B2F5E" w:rsidRDefault="001B2F5E" w:rsidP="001B2F5E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B2F5E">
              <w:rPr>
                <w:rFonts w:ascii="Times New Roman" w:hAnsi="Times New Roman"/>
                <w:i/>
                <w:sz w:val="21"/>
                <w:szCs w:val="21"/>
              </w:rPr>
              <w:t>4/2 учтено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871" w:type="dxa"/>
          </w:tcPr>
          <w:p w:rsidR="00BA5002" w:rsidRPr="001B2F5E" w:rsidRDefault="001B2F5E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1B2F5E">
              <w:rPr>
                <w:rFonts w:ascii="Times New Roman" w:hAnsi="Times New Roman"/>
                <w:sz w:val="21"/>
                <w:szCs w:val="21"/>
              </w:rPr>
              <w:t xml:space="preserve">Проект постановления </w:t>
            </w:r>
            <w:r w:rsidRPr="001B2F5E">
              <w:rPr>
                <w:rFonts w:ascii="Times New Roman" w:hAnsi="Times New Roman"/>
                <w:sz w:val="21"/>
                <w:szCs w:val="21"/>
              </w:rPr>
              <w:lastRenderedPageBreak/>
              <w:t>администрации Сосновского муниципального округа Нижегородской области «О внесении изменений в постановление администрации Сосновского муниципального округа Нижегородской области от 15.04.2024 №587 «Об утверждении Порядка предоставления субсидии из местного бюджета на возмещение производителям зерновых культур части затрат на производство и реализацию зерновых культур»»</w:t>
            </w:r>
          </w:p>
        </w:tc>
        <w:tc>
          <w:tcPr>
            <w:tcW w:w="1814" w:type="dxa"/>
          </w:tcPr>
          <w:p w:rsidR="00BA5002" w:rsidRPr="00927B0F" w:rsidRDefault="001B2F5E" w:rsidP="001B2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Управление сельского </w:t>
            </w:r>
            <w:r w:rsidRPr="00D6189C">
              <w:rPr>
                <w:rFonts w:ascii="Times New Roman" w:hAnsi="Times New Roman"/>
                <w:sz w:val="21"/>
                <w:szCs w:val="21"/>
              </w:rPr>
              <w:lastRenderedPageBreak/>
              <w:t>хозяйства администрации Сосновского муниципального округа</w:t>
            </w:r>
          </w:p>
        </w:tc>
        <w:tc>
          <w:tcPr>
            <w:tcW w:w="1985" w:type="dxa"/>
          </w:tcPr>
          <w:p w:rsidR="00BA5002" w:rsidRPr="00927B0F" w:rsidRDefault="001B2F5E" w:rsidP="001B2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5E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Внесение изменений в </w:t>
            </w:r>
            <w:r w:rsidRPr="001B2F5E">
              <w:rPr>
                <w:rFonts w:ascii="Times New Roman" w:hAnsi="Times New Roman"/>
                <w:sz w:val="21"/>
                <w:szCs w:val="21"/>
              </w:rPr>
              <w:lastRenderedPageBreak/>
              <w:t>Порядок предоставления субсидии из местного бюджета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</w:tcPr>
          <w:p w:rsidR="00BA5002" w:rsidRPr="001B2F5E" w:rsidRDefault="001B2F5E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B2F5E">
              <w:rPr>
                <w:rFonts w:ascii="Times New Roman" w:hAnsi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1842" w:type="dxa"/>
          </w:tcPr>
          <w:p w:rsidR="00BA5002" w:rsidRPr="001B2F5E" w:rsidRDefault="001B2F5E" w:rsidP="001B2F5E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B2F5E">
              <w:rPr>
                <w:rFonts w:ascii="Times New Roman" w:hAnsi="Times New Roman"/>
                <w:i/>
                <w:sz w:val="21"/>
                <w:szCs w:val="21"/>
              </w:rPr>
              <w:t>2/1 учтено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1871" w:type="dxa"/>
          </w:tcPr>
          <w:p w:rsidR="00BA5002" w:rsidRPr="00F1155B" w:rsidRDefault="00F1155B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F1155B">
              <w:rPr>
                <w:rFonts w:ascii="Times New Roman" w:hAnsi="Times New Roman"/>
                <w:sz w:val="21"/>
                <w:szCs w:val="21"/>
              </w:rPr>
              <w:t xml:space="preserve">Проект решения Совета депутатов Сосновского муниципального округа Нижегородской области «О внесении изменений в решение Совета депутатов Сосновского муниципального округа Нижегородской области от 31.10.2023 №163-р «Об утверждении Положения о предоставлении земельных участков отдельным категориям граждан в собственность бесплатно на территории Сосновского </w:t>
            </w:r>
            <w:r w:rsidRPr="00F1155B">
              <w:rPr>
                <w:rFonts w:ascii="Times New Roman" w:hAnsi="Times New Roman"/>
                <w:sz w:val="21"/>
                <w:szCs w:val="21"/>
              </w:rPr>
              <w:lastRenderedPageBreak/>
              <w:t>муниципального округа Нижегородской области»»</w:t>
            </w:r>
          </w:p>
        </w:tc>
        <w:tc>
          <w:tcPr>
            <w:tcW w:w="1814" w:type="dxa"/>
          </w:tcPr>
          <w:p w:rsidR="00BA5002" w:rsidRPr="00927B0F" w:rsidRDefault="00F1155B" w:rsidP="00F1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lastRenderedPageBreak/>
              <w:t>УМИ и ЗР администрации Сосновского муниципального округа</w:t>
            </w:r>
          </w:p>
        </w:tc>
        <w:tc>
          <w:tcPr>
            <w:tcW w:w="1985" w:type="dxa"/>
          </w:tcPr>
          <w:p w:rsidR="00BA5002" w:rsidRPr="00927B0F" w:rsidRDefault="00F1155B" w:rsidP="00F1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B">
              <w:rPr>
                <w:rFonts w:ascii="Times New Roman" w:hAnsi="Times New Roman"/>
                <w:sz w:val="21"/>
                <w:szCs w:val="21"/>
              </w:rPr>
              <w:t>Внесение изменений в Положение о предоставлении земельных участков отдельным категориям граждан в собственность бесплатно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BA5002" w:rsidRPr="00F1155B" w:rsidRDefault="00F1155B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155B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</w:tcPr>
          <w:p w:rsidR="00BA5002" w:rsidRPr="00927B0F" w:rsidRDefault="00F1155B" w:rsidP="00F1155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1871" w:type="dxa"/>
          </w:tcPr>
          <w:p w:rsidR="00BA5002" w:rsidRPr="00F1155B" w:rsidRDefault="00F1155B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F1155B">
              <w:rPr>
                <w:rFonts w:ascii="Times New Roman" w:hAnsi="Times New Roman"/>
                <w:sz w:val="21"/>
                <w:szCs w:val="21"/>
              </w:rPr>
              <w:t>Проект постановления администрации Сосновского муниципального округа Нижегородской области «О внесении изменений в постановление администрации Сосновского муниципального округа Нижегородской области от 29.05.2024 №787 «Об утверждения Порядка предоставления субсидий из местного бюджета на возмещение части затрат на приобретение оборудования и техники»»</w:t>
            </w:r>
          </w:p>
        </w:tc>
        <w:tc>
          <w:tcPr>
            <w:tcW w:w="1814" w:type="dxa"/>
          </w:tcPr>
          <w:p w:rsidR="00BA5002" w:rsidRPr="00927B0F" w:rsidRDefault="00F1155B" w:rsidP="00F1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t>Управление сельского хозяйства администрации Сосновского муниципального округа</w:t>
            </w:r>
          </w:p>
        </w:tc>
        <w:tc>
          <w:tcPr>
            <w:tcW w:w="1985" w:type="dxa"/>
          </w:tcPr>
          <w:p w:rsidR="00BA5002" w:rsidRPr="00927B0F" w:rsidRDefault="00400486" w:rsidP="00400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1"/>
                <w:szCs w:val="21"/>
              </w:rPr>
              <w:t xml:space="preserve">Внесение изменений в Порядок </w:t>
            </w:r>
            <w:r w:rsidRPr="00F1155B">
              <w:rPr>
                <w:rFonts w:ascii="Times New Roman" w:hAnsi="Times New Roman"/>
                <w:sz w:val="21"/>
                <w:szCs w:val="21"/>
              </w:rPr>
              <w:t>предоставления субсидий из местного бюджета на возмещение части затрат на приобретение оборудования и техники</w:t>
            </w:r>
          </w:p>
        </w:tc>
        <w:tc>
          <w:tcPr>
            <w:tcW w:w="1701" w:type="dxa"/>
          </w:tcPr>
          <w:p w:rsidR="00BA5002" w:rsidRPr="00400486" w:rsidRDefault="00400486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048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842" w:type="dxa"/>
          </w:tcPr>
          <w:p w:rsidR="00BA5002" w:rsidRPr="00400486" w:rsidRDefault="00400486" w:rsidP="0040048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400486">
              <w:rPr>
                <w:rFonts w:ascii="Times New Roman" w:hAnsi="Times New Roman"/>
                <w:i/>
                <w:sz w:val="21"/>
                <w:szCs w:val="21"/>
              </w:rPr>
              <w:t>1/1 отклонено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1871" w:type="dxa"/>
          </w:tcPr>
          <w:p w:rsidR="00BA5002" w:rsidRPr="00400486" w:rsidRDefault="00400486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400486">
              <w:rPr>
                <w:rFonts w:ascii="Times New Roman" w:hAnsi="Times New Roman"/>
                <w:sz w:val="21"/>
                <w:szCs w:val="21"/>
              </w:rPr>
              <w:t xml:space="preserve">Проект решения Совета депутатов Сосновского муниципального округа Нижегородской области «О внесении изменений в решение Совета депутатов Сосновского муниципального округа Нижегородской области от 31.05.2023 №100-р «Об утверждении Положения о муниципальном земельном контроле на территории Сосновского муниципального округа </w:t>
            </w:r>
            <w:r w:rsidRPr="00400486">
              <w:rPr>
                <w:rFonts w:ascii="Times New Roman" w:hAnsi="Times New Roman"/>
                <w:sz w:val="21"/>
                <w:szCs w:val="21"/>
              </w:rPr>
              <w:lastRenderedPageBreak/>
              <w:t>Нижегородской области»»</w:t>
            </w:r>
          </w:p>
        </w:tc>
        <w:tc>
          <w:tcPr>
            <w:tcW w:w="1814" w:type="dxa"/>
          </w:tcPr>
          <w:p w:rsidR="00BA5002" w:rsidRPr="00927B0F" w:rsidRDefault="00400486" w:rsidP="00400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lastRenderedPageBreak/>
              <w:t>УМИ и ЗР администрации Сосновского муниципального округа</w:t>
            </w:r>
          </w:p>
        </w:tc>
        <w:tc>
          <w:tcPr>
            <w:tcW w:w="1985" w:type="dxa"/>
          </w:tcPr>
          <w:p w:rsidR="00BA5002" w:rsidRPr="00927B0F" w:rsidRDefault="00400486" w:rsidP="00400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1"/>
                <w:szCs w:val="21"/>
              </w:rPr>
              <w:t>Внесение изменений в Положение о муниципальном земельном контроле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BA5002" w:rsidRPr="00400486" w:rsidRDefault="00400486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048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</w:tcPr>
          <w:p w:rsidR="00BA5002" w:rsidRPr="00400486" w:rsidRDefault="00400486" w:rsidP="0040048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400486">
              <w:rPr>
                <w:rFonts w:ascii="Times New Roman" w:hAnsi="Times New Roman"/>
                <w:i/>
                <w:sz w:val="21"/>
                <w:szCs w:val="21"/>
              </w:rPr>
              <w:t>1/1 отклонено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15.</w:t>
            </w:r>
          </w:p>
        </w:tc>
        <w:tc>
          <w:tcPr>
            <w:tcW w:w="1871" w:type="dxa"/>
          </w:tcPr>
          <w:p w:rsidR="00BA5002" w:rsidRPr="00400486" w:rsidRDefault="00400486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400486">
              <w:rPr>
                <w:rFonts w:ascii="Times New Roman" w:hAnsi="Times New Roman"/>
                <w:sz w:val="21"/>
                <w:szCs w:val="21"/>
              </w:rPr>
              <w:t>Проект решения Совета депутатов Сосновского муниципального округа Нижегородской области «Об утверждении Положения о муниципальном жилищном контроле на территории Сосновского муниципального округа Нижегородской области»</w:t>
            </w:r>
          </w:p>
        </w:tc>
        <w:tc>
          <w:tcPr>
            <w:tcW w:w="1814" w:type="dxa"/>
          </w:tcPr>
          <w:p w:rsidR="00BA5002" w:rsidRPr="00927B0F" w:rsidRDefault="00400486" w:rsidP="00400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517">
              <w:rPr>
                <w:rFonts w:ascii="Times New Roman" w:hAnsi="Times New Roman"/>
                <w:sz w:val="21"/>
                <w:szCs w:val="21"/>
              </w:rPr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BA5002" w:rsidRPr="00927B0F" w:rsidRDefault="00400486" w:rsidP="00400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1"/>
                <w:szCs w:val="21"/>
              </w:rPr>
              <w:t>Утверждение Положения о муниципальном жилищном контроле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BA5002" w:rsidRPr="00400486" w:rsidRDefault="00400486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048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</w:tcPr>
          <w:p w:rsidR="00BA5002" w:rsidRPr="00400486" w:rsidRDefault="00400486" w:rsidP="0040048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400486">
              <w:rPr>
                <w:rFonts w:ascii="Times New Roman" w:hAnsi="Times New Roman"/>
                <w:i/>
                <w:sz w:val="21"/>
                <w:szCs w:val="21"/>
              </w:rPr>
              <w:t>7/4 учтено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16.</w:t>
            </w:r>
          </w:p>
        </w:tc>
        <w:tc>
          <w:tcPr>
            <w:tcW w:w="1871" w:type="dxa"/>
          </w:tcPr>
          <w:p w:rsidR="00BA5002" w:rsidRPr="00400486" w:rsidRDefault="002E12C2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2E12C2">
              <w:rPr>
                <w:rFonts w:ascii="Times New Roman" w:hAnsi="Times New Roman"/>
                <w:sz w:val="21"/>
                <w:szCs w:val="21"/>
              </w:rPr>
              <w:t>Проект постановления администрации Сосновского муниципального округа Нижегородской области «Об утверждении Порядка предоставления субсидии на возмещение затрат на выполнение работ по благоустройству и проведению ремонта дворовых территорий в рамках муниципальной программы «Благоустройство территорий Сосновского муниципального округа Нижегородской области на 2025-2027 годы»»</w:t>
            </w:r>
          </w:p>
        </w:tc>
        <w:tc>
          <w:tcPr>
            <w:tcW w:w="1814" w:type="dxa"/>
          </w:tcPr>
          <w:p w:rsidR="00BA5002" w:rsidRPr="002E12C2" w:rsidRDefault="002E12C2" w:rsidP="002E12C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 w:rsidRPr="002E12C2">
              <w:rPr>
                <w:rFonts w:ascii="Times New Roman" w:hAnsi="Times New Roman"/>
                <w:sz w:val="21"/>
                <w:szCs w:val="21"/>
              </w:rPr>
              <w:t xml:space="preserve">тдел </w:t>
            </w:r>
            <w:bookmarkStart w:id="6" w:name="_Hlk195622662"/>
            <w:r w:rsidRPr="002E12C2">
              <w:rPr>
                <w:rFonts w:ascii="Times New Roman" w:hAnsi="Times New Roman"/>
                <w:sz w:val="21"/>
                <w:szCs w:val="21"/>
              </w:rPr>
              <w:t>строительства, архитектуры и градостроительной деятельности управления ЖКХ и ЧС администрации Сосновского округа Нижегородской области</w:t>
            </w:r>
            <w:bookmarkEnd w:id="6"/>
          </w:p>
        </w:tc>
        <w:tc>
          <w:tcPr>
            <w:tcW w:w="1985" w:type="dxa"/>
          </w:tcPr>
          <w:p w:rsidR="00BA5002" w:rsidRPr="00927B0F" w:rsidRDefault="002E12C2" w:rsidP="002E1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2C2">
              <w:rPr>
                <w:rFonts w:ascii="Times New Roman" w:hAnsi="Times New Roman"/>
                <w:sz w:val="21"/>
                <w:szCs w:val="21"/>
              </w:rPr>
              <w:t>Утверждение Порядка предоставления субсидии на возмещение затрат на выполнение работ по благоустройству и проведению ремонта дворовых территорий в рамках муниципальной программы «Благоустройство территорий Сосновского муниципального округа Нижегородской области на 2025-2027 годы»»</w:t>
            </w:r>
          </w:p>
        </w:tc>
        <w:tc>
          <w:tcPr>
            <w:tcW w:w="1701" w:type="dxa"/>
          </w:tcPr>
          <w:p w:rsidR="00BA5002" w:rsidRPr="002E12C2" w:rsidRDefault="002E12C2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E12C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</w:tcPr>
          <w:p w:rsidR="00BA5002" w:rsidRPr="002E12C2" w:rsidRDefault="002E12C2" w:rsidP="002E12C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E12C2">
              <w:rPr>
                <w:rFonts w:ascii="Times New Roman" w:hAnsi="Times New Roman"/>
                <w:i/>
                <w:sz w:val="21"/>
                <w:szCs w:val="21"/>
              </w:rPr>
              <w:t>6/3 учтено</w:t>
            </w:r>
          </w:p>
        </w:tc>
      </w:tr>
      <w:tr w:rsidR="00BA5002" w:rsidRPr="003A7F6A" w:rsidTr="00C637B2">
        <w:tc>
          <w:tcPr>
            <w:tcW w:w="534" w:type="dxa"/>
          </w:tcPr>
          <w:p w:rsidR="00BA5002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17.</w:t>
            </w:r>
          </w:p>
        </w:tc>
        <w:tc>
          <w:tcPr>
            <w:tcW w:w="1871" w:type="dxa"/>
          </w:tcPr>
          <w:p w:rsidR="00BA5002" w:rsidRPr="00C1129A" w:rsidRDefault="00C1129A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C1129A">
              <w:rPr>
                <w:rFonts w:ascii="Times New Roman" w:hAnsi="Times New Roman"/>
                <w:sz w:val="21"/>
                <w:szCs w:val="21"/>
              </w:rPr>
              <w:t xml:space="preserve">Проект решения Совета депутатов Сосновского муниципального округа Нижегородской области «Об утверждении Перечня </w:t>
            </w:r>
            <w:r w:rsidRPr="00C1129A">
              <w:rPr>
                <w:rFonts w:ascii="Times New Roman" w:hAnsi="Times New Roman"/>
                <w:sz w:val="21"/>
                <w:szCs w:val="21"/>
              </w:rPr>
              <w:lastRenderedPageBreak/>
              <w:t>индикаторов риска нарушения обязательных требований по муниципальному контролю в сфере благоустройства на территории Сосновского муниципального округа Нижегородской области»</w:t>
            </w:r>
          </w:p>
        </w:tc>
        <w:tc>
          <w:tcPr>
            <w:tcW w:w="1814" w:type="dxa"/>
          </w:tcPr>
          <w:p w:rsidR="00BA5002" w:rsidRPr="00927B0F" w:rsidRDefault="00C1129A" w:rsidP="00C11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517">
              <w:rPr>
                <w:rFonts w:ascii="Times New Roman" w:hAnsi="Times New Roman"/>
                <w:sz w:val="21"/>
                <w:szCs w:val="21"/>
              </w:rPr>
              <w:lastRenderedPageBreak/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BA5002" w:rsidRPr="00927B0F" w:rsidRDefault="00C1129A" w:rsidP="00C11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C1129A">
              <w:rPr>
                <w:rFonts w:ascii="Times New Roman" w:hAnsi="Times New Roman"/>
                <w:sz w:val="21"/>
                <w:szCs w:val="21"/>
              </w:rPr>
              <w:t>тверждени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C1129A">
              <w:rPr>
                <w:rFonts w:ascii="Times New Roman" w:hAnsi="Times New Roman"/>
                <w:sz w:val="21"/>
                <w:szCs w:val="21"/>
              </w:rPr>
              <w:t xml:space="preserve"> Перечня индикаторов риска нарушения обязательных требований по муниципальному контролю в сфере благоустройства на </w:t>
            </w:r>
            <w:r w:rsidRPr="00C1129A">
              <w:rPr>
                <w:rFonts w:ascii="Times New Roman" w:hAnsi="Times New Roman"/>
                <w:sz w:val="21"/>
                <w:szCs w:val="21"/>
              </w:rPr>
              <w:lastRenderedPageBreak/>
              <w:t>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BA5002" w:rsidRPr="00C1129A" w:rsidRDefault="00C1129A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1129A">
              <w:rPr>
                <w:rFonts w:ascii="Times New Roman" w:hAnsi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1842" w:type="dxa"/>
          </w:tcPr>
          <w:p w:rsidR="00BA5002" w:rsidRPr="00C1129A" w:rsidRDefault="00C1129A" w:rsidP="00C1129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C1129A">
              <w:rPr>
                <w:rFonts w:ascii="Times New Roman" w:hAnsi="Times New Roman"/>
                <w:i/>
                <w:sz w:val="21"/>
                <w:szCs w:val="21"/>
              </w:rPr>
              <w:t>1/1 учтено</w:t>
            </w:r>
          </w:p>
        </w:tc>
      </w:tr>
      <w:tr w:rsidR="00400486" w:rsidRPr="003A7F6A" w:rsidTr="00373DA1">
        <w:trPr>
          <w:trHeight w:val="4258"/>
        </w:trPr>
        <w:tc>
          <w:tcPr>
            <w:tcW w:w="534" w:type="dxa"/>
          </w:tcPr>
          <w:p w:rsidR="00400486" w:rsidRPr="00927B0F" w:rsidRDefault="005463A9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3A9">
              <w:rPr>
                <w:rFonts w:ascii="Times New Roman" w:hAnsi="Times New Roman"/>
                <w:sz w:val="21"/>
                <w:szCs w:val="21"/>
              </w:rPr>
              <w:t>18.</w:t>
            </w:r>
          </w:p>
        </w:tc>
        <w:tc>
          <w:tcPr>
            <w:tcW w:w="1871" w:type="dxa"/>
          </w:tcPr>
          <w:p w:rsidR="00400486" w:rsidRPr="00373DA1" w:rsidRDefault="00373DA1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>Проект решения Совета депутатов Сосновского муниципального округа Нижегородской области «Об утверждении Положения о муниципальном контроле в сфере благоустройства на территории Сосновского муниципального округа Нижегородской области»</w:t>
            </w:r>
          </w:p>
        </w:tc>
        <w:tc>
          <w:tcPr>
            <w:tcW w:w="1814" w:type="dxa"/>
          </w:tcPr>
          <w:p w:rsidR="00400486" w:rsidRPr="00927B0F" w:rsidRDefault="00373DA1" w:rsidP="0037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517">
              <w:rPr>
                <w:rFonts w:ascii="Times New Roman" w:hAnsi="Times New Roman"/>
                <w:sz w:val="21"/>
                <w:szCs w:val="21"/>
              </w:rPr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400486" w:rsidRPr="00927B0F" w:rsidRDefault="00373DA1" w:rsidP="0037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373DA1">
              <w:rPr>
                <w:rFonts w:ascii="Times New Roman" w:hAnsi="Times New Roman"/>
                <w:sz w:val="21"/>
                <w:szCs w:val="21"/>
              </w:rPr>
              <w:t>тверждени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 </w:t>
            </w:r>
            <w:r w:rsidRPr="00373DA1">
              <w:rPr>
                <w:rFonts w:ascii="Times New Roman" w:hAnsi="Times New Roman"/>
                <w:sz w:val="21"/>
                <w:szCs w:val="21"/>
              </w:rPr>
              <w:t>Положения о муниципальном контроле в сфере благоустройства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400486" w:rsidRPr="00373DA1" w:rsidRDefault="00373DA1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842" w:type="dxa"/>
          </w:tcPr>
          <w:p w:rsidR="00400486" w:rsidRPr="00927B0F" w:rsidRDefault="00373DA1" w:rsidP="00373DA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400486" w:rsidRPr="003A7F6A" w:rsidTr="00C637B2">
        <w:tc>
          <w:tcPr>
            <w:tcW w:w="534" w:type="dxa"/>
          </w:tcPr>
          <w:p w:rsidR="00400486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</w:t>
            </w:r>
            <w:r w:rsidR="005463A9">
              <w:rPr>
                <w:rFonts w:ascii="Times New Roman" w:hAnsi="Times New Roman"/>
                <w:sz w:val="21"/>
                <w:szCs w:val="21"/>
              </w:rPr>
              <w:t>9</w:t>
            </w:r>
            <w:r w:rsidRPr="00866C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71" w:type="dxa"/>
          </w:tcPr>
          <w:p w:rsidR="00400486" w:rsidRPr="00373DA1" w:rsidRDefault="00373DA1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 xml:space="preserve">Проект постановления администрации Сосновского муниципального округа Нижегородской области «О внесении изменений в постановление администрации Сосновского муниципального округа Нижегородской области от 11.03.2024 № 323 «Об утверждении Порядка предоставления субсидии из местного бюджета на поддержку проведения агротехнологических работ, повышение </w:t>
            </w:r>
            <w:r w:rsidRPr="00373DA1">
              <w:rPr>
                <w:rFonts w:ascii="Times New Roman" w:hAnsi="Times New Roman"/>
                <w:sz w:val="21"/>
                <w:szCs w:val="21"/>
              </w:rPr>
              <w:lastRenderedPageBreak/>
              <w:t>уровня экологической безопасности сельскохозяйственного производства, а также на повышение плодородия и качества почв»»</w:t>
            </w:r>
          </w:p>
        </w:tc>
        <w:tc>
          <w:tcPr>
            <w:tcW w:w="1814" w:type="dxa"/>
          </w:tcPr>
          <w:p w:rsidR="00400486" w:rsidRPr="00927B0F" w:rsidRDefault="00373DA1" w:rsidP="0037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сельского хозяйства администрации Сосновского муниципального округа</w:t>
            </w:r>
          </w:p>
        </w:tc>
        <w:tc>
          <w:tcPr>
            <w:tcW w:w="1985" w:type="dxa"/>
          </w:tcPr>
          <w:p w:rsidR="00400486" w:rsidRPr="00373DA1" w:rsidRDefault="00373DA1" w:rsidP="00373D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>Внесение изменений в Поряд</w:t>
            </w:r>
            <w:r>
              <w:rPr>
                <w:rFonts w:ascii="Times New Roman" w:hAnsi="Times New Roman"/>
                <w:sz w:val="21"/>
                <w:szCs w:val="21"/>
              </w:rPr>
              <w:t>ок</w:t>
            </w:r>
            <w:r w:rsidRPr="00373DA1">
              <w:rPr>
                <w:rFonts w:ascii="Times New Roman" w:hAnsi="Times New Roman"/>
                <w:sz w:val="21"/>
                <w:szCs w:val="21"/>
              </w:rPr>
              <w:t xml:space="preserve"> предоставления субсидии из местного бюджета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701" w:type="dxa"/>
          </w:tcPr>
          <w:p w:rsidR="00400486" w:rsidRPr="00373DA1" w:rsidRDefault="00373DA1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842" w:type="dxa"/>
          </w:tcPr>
          <w:p w:rsidR="00400486" w:rsidRPr="00927B0F" w:rsidRDefault="00373DA1" w:rsidP="00373DA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400486" w:rsidRPr="003A7F6A" w:rsidTr="00C637B2">
        <w:tc>
          <w:tcPr>
            <w:tcW w:w="534" w:type="dxa"/>
          </w:tcPr>
          <w:p w:rsidR="00400486" w:rsidRPr="00866C35" w:rsidRDefault="005463A9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  <w:r w:rsidR="00866C35" w:rsidRPr="00866C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71" w:type="dxa"/>
          </w:tcPr>
          <w:p w:rsidR="00400486" w:rsidRPr="00373DA1" w:rsidRDefault="00373DA1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>Проект решения Совета депутатов Сосновского муниципального округа Нижегородской области "О внесении изменений в решение Совета депутатов Сосновского муниципального округа Нижегородской области от 28.09.2023г. №136-р "Об утверждении правил благоустройства на территории Сосновского муниципального округа Нижегородской области "</w:t>
            </w:r>
          </w:p>
        </w:tc>
        <w:tc>
          <w:tcPr>
            <w:tcW w:w="1814" w:type="dxa"/>
          </w:tcPr>
          <w:p w:rsidR="00400486" w:rsidRPr="00927B0F" w:rsidRDefault="00373DA1" w:rsidP="0037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517">
              <w:rPr>
                <w:rFonts w:ascii="Times New Roman" w:hAnsi="Times New Roman"/>
                <w:sz w:val="21"/>
                <w:szCs w:val="21"/>
              </w:rPr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400486" w:rsidRPr="00373DA1" w:rsidRDefault="00373DA1" w:rsidP="00373D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>Внесение изменений в Правила благоустройства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400486" w:rsidRPr="00373DA1" w:rsidRDefault="00373DA1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:rsidR="00400486" w:rsidRPr="00927B0F" w:rsidRDefault="00373DA1" w:rsidP="00373DA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C1129A" w:rsidRPr="003A7F6A" w:rsidTr="00C637B2">
        <w:tc>
          <w:tcPr>
            <w:tcW w:w="534" w:type="dxa"/>
          </w:tcPr>
          <w:p w:rsidR="00C1129A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2</w:t>
            </w:r>
            <w:r w:rsidR="005463A9">
              <w:rPr>
                <w:rFonts w:ascii="Times New Roman" w:hAnsi="Times New Roman"/>
                <w:sz w:val="21"/>
                <w:szCs w:val="21"/>
              </w:rPr>
              <w:t>1</w:t>
            </w:r>
            <w:r w:rsidRPr="00866C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71" w:type="dxa"/>
          </w:tcPr>
          <w:p w:rsidR="00C1129A" w:rsidRPr="00373DA1" w:rsidRDefault="00373DA1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 xml:space="preserve">Проект постановления администрации Сосновского муниципального округа Нижегородской области «О внесении изменений в постановление администрации Сосновского муниципального округа Нижегородской области от 01.07.2025 № 951 «Об утверждении Порядка предоставления субсидий из местного </w:t>
            </w:r>
            <w:r w:rsidRPr="00373DA1">
              <w:rPr>
                <w:rFonts w:ascii="Times New Roman" w:hAnsi="Times New Roman"/>
                <w:sz w:val="21"/>
                <w:szCs w:val="21"/>
              </w:rPr>
              <w:lastRenderedPageBreak/>
              <w:t>бюджета на поддержку элитного семеноводства»</w:t>
            </w:r>
          </w:p>
        </w:tc>
        <w:tc>
          <w:tcPr>
            <w:tcW w:w="1814" w:type="dxa"/>
          </w:tcPr>
          <w:p w:rsidR="00C1129A" w:rsidRPr="00927B0F" w:rsidRDefault="00373DA1" w:rsidP="0037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сельского хозяйства администрации Сосновского муниципального округа</w:t>
            </w:r>
          </w:p>
        </w:tc>
        <w:tc>
          <w:tcPr>
            <w:tcW w:w="1985" w:type="dxa"/>
          </w:tcPr>
          <w:p w:rsidR="00C1129A" w:rsidRPr="00927B0F" w:rsidRDefault="00373DA1" w:rsidP="0037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>Внесение изменений в Порядок предоставления субсидий из местного бюджета на поддержку элитного семеноводства</w:t>
            </w:r>
          </w:p>
        </w:tc>
        <w:tc>
          <w:tcPr>
            <w:tcW w:w="1701" w:type="dxa"/>
          </w:tcPr>
          <w:p w:rsidR="00C1129A" w:rsidRPr="00373DA1" w:rsidRDefault="00373DA1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3DA1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842" w:type="dxa"/>
          </w:tcPr>
          <w:p w:rsidR="00C1129A" w:rsidRPr="00373DA1" w:rsidRDefault="00373DA1" w:rsidP="00373DA1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373DA1">
              <w:rPr>
                <w:rFonts w:ascii="Times New Roman" w:hAnsi="Times New Roman"/>
                <w:i/>
                <w:sz w:val="21"/>
                <w:szCs w:val="21"/>
              </w:rPr>
              <w:t>1/1 отклонено</w:t>
            </w:r>
          </w:p>
        </w:tc>
      </w:tr>
      <w:tr w:rsidR="00C1129A" w:rsidRPr="003A7F6A" w:rsidTr="00C637B2">
        <w:tc>
          <w:tcPr>
            <w:tcW w:w="534" w:type="dxa"/>
          </w:tcPr>
          <w:p w:rsidR="00C1129A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2</w:t>
            </w:r>
            <w:r w:rsidR="005463A9">
              <w:rPr>
                <w:rFonts w:ascii="Times New Roman" w:hAnsi="Times New Roman"/>
                <w:sz w:val="21"/>
                <w:szCs w:val="21"/>
              </w:rPr>
              <w:t>2</w:t>
            </w:r>
            <w:r w:rsidRPr="00866C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71" w:type="dxa"/>
          </w:tcPr>
          <w:p w:rsidR="00C1129A" w:rsidRPr="00FC4F65" w:rsidRDefault="00FC4F65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FC4F65">
              <w:rPr>
                <w:rFonts w:ascii="Times New Roman" w:hAnsi="Times New Roman"/>
                <w:sz w:val="21"/>
                <w:szCs w:val="21"/>
              </w:rPr>
              <w:t>Проект постановления администрации Сосновского муниципального округа Нижегородской области "О внесении изменений в постановление администрации Сосновского муниципального округа Нижегородской области от 17.07.2023 № 656 «О порядке разработки и утверждения схемы размещения нестационарных торговых объектов на территории Сосновского муниципального округа Нижегородской области»"</w:t>
            </w:r>
          </w:p>
        </w:tc>
        <w:tc>
          <w:tcPr>
            <w:tcW w:w="1814" w:type="dxa"/>
          </w:tcPr>
          <w:p w:rsidR="00C1129A" w:rsidRPr="00927B0F" w:rsidRDefault="00FC4F65" w:rsidP="00FC4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1985" w:type="dxa"/>
          </w:tcPr>
          <w:p w:rsidR="00C1129A" w:rsidRPr="00927B0F" w:rsidRDefault="00FC4F65" w:rsidP="00FC4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65">
              <w:rPr>
                <w:rFonts w:ascii="Times New Roman" w:hAnsi="Times New Roman"/>
                <w:sz w:val="21"/>
                <w:szCs w:val="21"/>
              </w:rPr>
              <w:t>Внесение изменений в Порядок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F65">
              <w:rPr>
                <w:rFonts w:ascii="Times New Roman" w:hAnsi="Times New Roman"/>
                <w:sz w:val="21"/>
                <w:szCs w:val="21"/>
              </w:rPr>
              <w:t>разработки и утверждения схемы размещения нестационарных торговых объектов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C1129A" w:rsidRPr="00D61153" w:rsidRDefault="00D61153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6115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</w:tcPr>
          <w:p w:rsidR="00C1129A" w:rsidRPr="00D61153" w:rsidRDefault="00D61153" w:rsidP="00D61153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D61153">
              <w:rPr>
                <w:rFonts w:ascii="Times New Roman" w:hAnsi="Times New Roman"/>
                <w:i/>
                <w:sz w:val="21"/>
                <w:szCs w:val="21"/>
              </w:rPr>
              <w:t>1/1 учтено</w:t>
            </w:r>
          </w:p>
        </w:tc>
      </w:tr>
      <w:tr w:rsidR="00C1129A" w:rsidRPr="003A7F6A" w:rsidTr="00C637B2">
        <w:tc>
          <w:tcPr>
            <w:tcW w:w="534" w:type="dxa"/>
          </w:tcPr>
          <w:p w:rsidR="00C1129A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2</w:t>
            </w:r>
            <w:r w:rsidR="005463A9">
              <w:rPr>
                <w:rFonts w:ascii="Times New Roman" w:hAnsi="Times New Roman"/>
                <w:sz w:val="21"/>
                <w:szCs w:val="21"/>
              </w:rPr>
              <w:t>3</w:t>
            </w:r>
            <w:r w:rsidRPr="00866C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71" w:type="dxa"/>
          </w:tcPr>
          <w:p w:rsidR="00C1129A" w:rsidRPr="00B47D59" w:rsidRDefault="00B47D59" w:rsidP="005B79A1">
            <w:pPr>
              <w:rPr>
                <w:rFonts w:ascii="Times New Roman" w:hAnsi="Times New Roman"/>
                <w:sz w:val="21"/>
                <w:szCs w:val="21"/>
              </w:rPr>
            </w:pPr>
            <w:r w:rsidRPr="00B47D59">
              <w:rPr>
                <w:rFonts w:ascii="Times New Roman" w:hAnsi="Times New Roman"/>
                <w:sz w:val="21"/>
                <w:szCs w:val="21"/>
              </w:rPr>
              <w:t xml:space="preserve">Проект Решения Совета депутатов Сосновского муниципального округа Нижегородской области «О внесении изменений в решение Совета депутатов Сосновского муниципального округа Нижегородской области от 30.11.2023г № 178-р «Об утверждении перечня индикаторов риска нарушения обязательных требований при </w:t>
            </w:r>
            <w:r w:rsidRPr="00B47D59">
              <w:rPr>
                <w:rFonts w:ascii="Times New Roman" w:hAnsi="Times New Roman"/>
                <w:sz w:val="21"/>
                <w:szCs w:val="21"/>
              </w:rPr>
              <w:lastRenderedPageBreak/>
              <w:t>осуществлении муниципального жилищного контроля на территории Сосновского муниципального округа Нижегородской области» (с изменениями от 27.02.2025 №20-р)»»</w:t>
            </w:r>
          </w:p>
        </w:tc>
        <w:tc>
          <w:tcPr>
            <w:tcW w:w="1814" w:type="dxa"/>
          </w:tcPr>
          <w:p w:rsidR="00C1129A" w:rsidRPr="00B47D59" w:rsidRDefault="00B47D59" w:rsidP="00B47D5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7D59">
              <w:rPr>
                <w:rFonts w:ascii="Times New Roman" w:hAnsi="Times New Roman"/>
                <w:sz w:val="21"/>
                <w:szCs w:val="21"/>
              </w:rPr>
              <w:lastRenderedPageBreak/>
              <w:t>Отдел ЖХК управления ЖКХ и ЧС администрации Сосновского муниципального округа</w:t>
            </w:r>
          </w:p>
        </w:tc>
        <w:tc>
          <w:tcPr>
            <w:tcW w:w="1985" w:type="dxa"/>
          </w:tcPr>
          <w:p w:rsidR="00C1129A" w:rsidRPr="00B47D59" w:rsidRDefault="00B47D59" w:rsidP="00B47D5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7D59">
              <w:rPr>
                <w:rFonts w:ascii="Times New Roman" w:hAnsi="Times New Roman"/>
                <w:sz w:val="21"/>
                <w:szCs w:val="21"/>
              </w:rPr>
              <w:t>Внесение изменений в Перечень индикаторов риска нарушения обязательных требований при осуществлении муниципального жилищного контроля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C1129A" w:rsidRPr="00B47D59" w:rsidRDefault="00B47D59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7D59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842" w:type="dxa"/>
          </w:tcPr>
          <w:p w:rsidR="00C1129A" w:rsidRPr="00927B0F" w:rsidRDefault="00B47D59" w:rsidP="00B47D5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  <w:tr w:rsidR="00C1129A" w:rsidRPr="003A7F6A" w:rsidTr="00C637B2">
        <w:tc>
          <w:tcPr>
            <w:tcW w:w="534" w:type="dxa"/>
          </w:tcPr>
          <w:p w:rsidR="00C1129A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2</w:t>
            </w:r>
            <w:r w:rsidR="005463A9">
              <w:rPr>
                <w:rFonts w:ascii="Times New Roman" w:hAnsi="Times New Roman"/>
                <w:sz w:val="21"/>
                <w:szCs w:val="21"/>
              </w:rPr>
              <w:t>4</w:t>
            </w:r>
            <w:r w:rsidRPr="00866C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71" w:type="dxa"/>
          </w:tcPr>
          <w:p w:rsidR="00C1129A" w:rsidRPr="00B47D59" w:rsidRDefault="00B47D59" w:rsidP="00B47D59">
            <w:pPr>
              <w:rPr>
                <w:rFonts w:ascii="Times New Roman" w:hAnsi="Times New Roman"/>
                <w:sz w:val="21"/>
                <w:szCs w:val="21"/>
              </w:rPr>
            </w:pPr>
            <w:r w:rsidRPr="00B47D59">
              <w:rPr>
                <w:rFonts w:ascii="Times New Roman" w:hAnsi="Times New Roman"/>
                <w:sz w:val="21"/>
                <w:szCs w:val="21"/>
              </w:rPr>
              <w:t>Проект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</w:t>
            </w:r>
            <w:r w:rsidRPr="00B47D59">
              <w:rPr>
                <w:rFonts w:ascii="Times New Roman" w:hAnsi="Times New Roman"/>
                <w:sz w:val="21"/>
                <w:szCs w:val="21"/>
              </w:rPr>
              <w:t>остановления администрации Сосновского муниципального округа Нижегородской области «Об утверждении Порядка предоставления субсидий на финансовое обеспечение непредвиденных расходов организаций, осуществляющих регулируемые виды деятельности в сфере теплоснабжения, водоснабжения и водоотведения Сосновского муниципального округа Нижегородской области»»</w:t>
            </w:r>
          </w:p>
        </w:tc>
        <w:tc>
          <w:tcPr>
            <w:tcW w:w="1814" w:type="dxa"/>
          </w:tcPr>
          <w:p w:rsidR="00C1129A" w:rsidRPr="00927B0F" w:rsidRDefault="00B47D59" w:rsidP="00B47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1985" w:type="dxa"/>
          </w:tcPr>
          <w:p w:rsidR="00C1129A" w:rsidRPr="00927B0F" w:rsidRDefault="00B47D59" w:rsidP="00B47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B47D59">
              <w:rPr>
                <w:rFonts w:ascii="Times New Roman" w:hAnsi="Times New Roman"/>
                <w:sz w:val="21"/>
                <w:szCs w:val="21"/>
              </w:rPr>
              <w:t>тверждени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B47D59">
              <w:rPr>
                <w:rFonts w:ascii="Times New Roman" w:hAnsi="Times New Roman"/>
                <w:sz w:val="21"/>
                <w:szCs w:val="21"/>
              </w:rPr>
              <w:t xml:space="preserve"> Порядка предоставления субсидий на финансовое обеспечение непредвиденных расходов организаций, осуществляющих регулируемые виды деятельности в сфере теплоснабжения, водоснабжения и водоотведения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C1129A" w:rsidRPr="00B47D59" w:rsidRDefault="00B47D59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7D59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</w:tcPr>
          <w:p w:rsidR="00C1129A" w:rsidRPr="00B47D59" w:rsidRDefault="00B47D59" w:rsidP="00B47D59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B47D59">
              <w:rPr>
                <w:rFonts w:ascii="Times New Roman" w:hAnsi="Times New Roman"/>
                <w:i/>
                <w:sz w:val="21"/>
                <w:szCs w:val="21"/>
              </w:rPr>
              <w:t>6/6 учтено</w:t>
            </w:r>
          </w:p>
        </w:tc>
      </w:tr>
      <w:tr w:rsidR="00C1129A" w:rsidRPr="003A7F6A" w:rsidTr="00C637B2">
        <w:tc>
          <w:tcPr>
            <w:tcW w:w="534" w:type="dxa"/>
          </w:tcPr>
          <w:p w:rsidR="00C1129A" w:rsidRPr="00866C35" w:rsidRDefault="00866C35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2</w:t>
            </w:r>
            <w:r w:rsidR="005463A9">
              <w:rPr>
                <w:rFonts w:ascii="Times New Roman" w:hAnsi="Times New Roman"/>
                <w:sz w:val="21"/>
                <w:szCs w:val="21"/>
              </w:rPr>
              <w:t>5</w:t>
            </w:r>
            <w:r w:rsidRPr="00866C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71" w:type="dxa"/>
          </w:tcPr>
          <w:p w:rsidR="00C1129A" w:rsidRPr="00A22F1E" w:rsidRDefault="00A22F1E" w:rsidP="00A22F1E">
            <w:pPr>
              <w:rPr>
                <w:rFonts w:ascii="Times New Roman" w:hAnsi="Times New Roman"/>
                <w:sz w:val="21"/>
                <w:szCs w:val="21"/>
              </w:rPr>
            </w:pPr>
            <w:r w:rsidRPr="00A22F1E">
              <w:rPr>
                <w:rFonts w:ascii="Times New Roman" w:hAnsi="Times New Roman"/>
                <w:sz w:val="21"/>
                <w:szCs w:val="21"/>
              </w:rPr>
              <w:t xml:space="preserve">Проект постановления администрации Сосновского муниципального округа Нижегородской области "Об утверждении схемы размещения нестационарных торговых объектов на территории Сосновского муниципального </w:t>
            </w:r>
            <w:r w:rsidRPr="00A22F1E">
              <w:rPr>
                <w:rFonts w:ascii="Times New Roman" w:hAnsi="Times New Roman"/>
                <w:sz w:val="21"/>
                <w:szCs w:val="21"/>
              </w:rPr>
              <w:lastRenderedPageBreak/>
              <w:t>округа Нижегородской области"</w:t>
            </w:r>
          </w:p>
        </w:tc>
        <w:tc>
          <w:tcPr>
            <w:tcW w:w="1814" w:type="dxa"/>
          </w:tcPr>
          <w:p w:rsidR="00C1129A" w:rsidRPr="00927B0F" w:rsidRDefault="00A22F1E" w:rsidP="00A22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89C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1985" w:type="dxa"/>
          </w:tcPr>
          <w:p w:rsidR="00C1129A" w:rsidRPr="00927B0F" w:rsidRDefault="00A22F1E" w:rsidP="00A22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A22F1E">
              <w:rPr>
                <w:rFonts w:ascii="Times New Roman" w:hAnsi="Times New Roman"/>
                <w:sz w:val="21"/>
                <w:szCs w:val="21"/>
              </w:rPr>
              <w:t>тверждени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A22F1E">
              <w:rPr>
                <w:rFonts w:ascii="Times New Roman" w:hAnsi="Times New Roman"/>
                <w:sz w:val="21"/>
                <w:szCs w:val="21"/>
              </w:rPr>
              <w:t xml:space="preserve"> схемы размещения нестационарных торговых объектов на территории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C1129A" w:rsidRPr="00A22F1E" w:rsidRDefault="00A22F1E" w:rsidP="005B79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22F1E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</w:tcPr>
          <w:p w:rsidR="00C1129A" w:rsidRPr="00927B0F" w:rsidRDefault="00A22F1E" w:rsidP="00A22F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37B2">
              <w:rPr>
                <w:rFonts w:ascii="Times New Roman" w:hAnsi="Times New Roman"/>
                <w:i/>
                <w:sz w:val="21"/>
                <w:szCs w:val="21"/>
              </w:rPr>
              <w:t>Положительные отзывы с дальнейшим принятием НПА</w:t>
            </w:r>
          </w:p>
        </w:tc>
      </w:tr>
    </w:tbl>
    <w:p w:rsidR="00D34078" w:rsidRDefault="00D34078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1D0C30" w:rsidRDefault="001D0C30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1D0C30" w:rsidRDefault="001D0C30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1D0C30" w:rsidRDefault="001D0C30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1D0C30" w:rsidRDefault="001D0C30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1D0C30" w:rsidRDefault="001D0C30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1D0C30" w:rsidRDefault="001D0C30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1D0C30" w:rsidRDefault="001D0C30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54CD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участников публичных консультаций</w:t>
      </w:r>
    </w:p>
    <w:p w:rsidR="001D0C30" w:rsidRDefault="004469A5" w:rsidP="001D0C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</w:p>
    <w:p w:rsidR="001D0C30" w:rsidRPr="001D0C30" w:rsidRDefault="001D0C30" w:rsidP="001D0C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9894" w:type="dxa"/>
        <w:tblLayout w:type="fixed"/>
        <w:tblLook w:val="04A0" w:firstRow="1" w:lastRow="0" w:firstColumn="1" w:lastColumn="0" w:noHBand="0" w:noVBand="1"/>
      </w:tblPr>
      <w:tblGrid>
        <w:gridCol w:w="7513"/>
        <w:gridCol w:w="2381"/>
      </w:tblGrid>
      <w:tr w:rsidR="004469A5" w:rsidRPr="00F54CD4" w:rsidTr="002C0762">
        <w:tc>
          <w:tcPr>
            <w:tcW w:w="7513" w:type="dxa"/>
          </w:tcPr>
          <w:p w:rsidR="004469A5" w:rsidRPr="00927B0F" w:rsidRDefault="004469A5" w:rsidP="001D0C3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2381" w:type="dxa"/>
          </w:tcPr>
          <w:p w:rsidR="004469A5" w:rsidRPr="00927B0F" w:rsidRDefault="004469A5" w:rsidP="001D0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257019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Нижегородское региональное отделение «ОПОРЫ РОССИИ»</w:t>
            </w:r>
          </w:p>
        </w:tc>
        <w:tc>
          <w:tcPr>
            <w:tcW w:w="2381" w:type="dxa"/>
          </w:tcPr>
          <w:p w:rsidR="00257019" w:rsidRPr="00257019" w:rsidRDefault="00257019" w:rsidP="00257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257019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Союз «</w:t>
            </w:r>
            <w:proofErr w:type="spellStart"/>
            <w:r w:rsidRPr="00257019">
              <w:rPr>
                <w:rFonts w:ascii="Times New Roman" w:hAnsi="Times New Roman"/>
                <w:sz w:val="24"/>
                <w:szCs w:val="24"/>
              </w:rPr>
              <w:t>Торгово</w:t>
            </w:r>
            <w:proofErr w:type="spellEnd"/>
            <w:r w:rsidRPr="00257019">
              <w:rPr>
                <w:rFonts w:ascii="Times New Roman" w:hAnsi="Times New Roman"/>
                <w:sz w:val="24"/>
                <w:szCs w:val="24"/>
              </w:rPr>
              <w:t xml:space="preserve"> – промышленная палата Нижегородской области»</w:t>
            </w:r>
          </w:p>
        </w:tc>
        <w:tc>
          <w:tcPr>
            <w:tcW w:w="2381" w:type="dxa"/>
          </w:tcPr>
          <w:p w:rsidR="00257019" w:rsidRPr="00257019" w:rsidRDefault="00257019" w:rsidP="0025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257019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АО «Корпорация развития Нижегородской области» (АНО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7019">
              <w:rPr>
                <w:rFonts w:ascii="Times New Roman" w:hAnsi="Times New Roman"/>
                <w:sz w:val="24"/>
                <w:szCs w:val="24"/>
              </w:rPr>
              <w:t>НО ОП «Бизнес против коррупции»</w:t>
            </w:r>
          </w:p>
        </w:tc>
        <w:tc>
          <w:tcPr>
            <w:tcW w:w="2381" w:type="dxa"/>
          </w:tcPr>
          <w:p w:rsidR="00257019" w:rsidRPr="00257019" w:rsidRDefault="00257019" w:rsidP="0025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257019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АНО «Сосновский центр развития бизнеса»</w:t>
            </w:r>
          </w:p>
        </w:tc>
        <w:tc>
          <w:tcPr>
            <w:tcW w:w="2381" w:type="dxa"/>
          </w:tcPr>
          <w:p w:rsidR="00257019" w:rsidRPr="00257019" w:rsidRDefault="00257019" w:rsidP="0025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257019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ООО «Тент-</w:t>
            </w:r>
            <w:proofErr w:type="spellStart"/>
            <w:r w:rsidRPr="00257019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 w:rsidRPr="002570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257019" w:rsidRPr="00257019" w:rsidRDefault="00257019" w:rsidP="0025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257019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ООО «Вкус»</w:t>
            </w:r>
          </w:p>
        </w:tc>
        <w:tc>
          <w:tcPr>
            <w:tcW w:w="2381" w:type="dxa"/>
          </w:tcPr>
          <w:p w:rsidR="00257019" w:rsidRPr="00257019" w:rsidRDefault="00257019" w:rsidP="0025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42384F">
              <w:rPr>
                <w:rFonts w:ascii="Times New Roman" w:hAnsi="Times New Roman"/>
                <w:sz w:val="24"/>
                <w:szCs w:val="24"/>
              </w:rPr>
              <w:t>ООО «Шанс»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ООО «Сосновские Колбасы»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ООО «АПС -Сервис»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ООО «А52»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ИП Осипов С.А.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proofErr w:type="spellStart"/>
            <w:r w:rsidRPr="00257019">
              <w:rPr>
                <w:rFonts w:ascii="Times New Roman" w:hAnsi="Times New Roman"/>
                <w:sz w:val="24"/>
                <w:szCs w:val="24"/>
              </w:rPr>
              <w:t>Тоскин</w:t>
            </w:r>
            <w:proofErr w:type="spellEnd"/>
            <w:r w:rsidRPr="00257019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ООО «Металл – Сервис Плюс»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ООО «Русская Кухня»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57019">
              <w:rPr>
                <w:rFonts w:ascii="Times New Roman" w:hAnsi="Times New Roman"/>
                <w:sz w:val="24"/>
                <w:szCs w:val="24"/>
              </w:rPr>
              <w:t>Сысолетин</w:t>
            </w:r>
            <w:proofErr w:type="spellEnd"/>
            <w:r w:rsidRPr="00257019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019" w:rsidRPr="00F54CD4" w:rsidTr="002C0762">
        <w:tc>
          <w:tcPr>
            <w:tcW w:w="7513" w:type="dxa"/>
          </w:tcPr>
          <w:p w:rsidR="00257019" w:rsidRPr="00257019" w:rsidRDefault="00257019" w:rsidP="001D0C30">
            <w:pPr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ИП Воронцов С.П.</w:t>
            </w:r>
          </w:p>
        </w:tc>
        <w:tc>
          <w:tcPr>
            <w:tcW w:w="2381" w:type="dxa"/>
          </w:tcPr>
          <w:p w:rsidR="00257019" w:rsidRPr="00257019" w:rsidRDefault="00257019" w:rsidP="001D0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57019" w:rsidRDefault="00257019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D04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F3D04" w:rsidRPr="00460AC4">
        <w:rPr>
          <w:rFonts w:ascii="Times New Roman" w:hAnsi="Times New Roman"/>
          <w:b/>
          <w:sz w:val="28"/>
          <w:szCs w:val="28"/>
        </w:rPr>
        <w:t xml:space="preserve">. </w:t>
      </w:r>
      <w:r w:rsidR="008F3D04">
        <w:rPr>
          <w:rFonts w:ascii="Times New Roman" w:hAnsi="Times New Roman"/>
          <w:b/>
          <w:sz w:val="28"/>
          <w:szCs w:val="28"/>
        </w:rPr>
        <w:t>Экспертиза нормативных правовых актов</w:t>
      </w:r>
    </w:p>
    <w:p w:rsidR="00866C35" w:rsidRPr="005441E7" w:rsidRDefault="00866C3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tblpX="108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534"/>
        <w:gridCol w:w="1763"/>
        <w:gridCol w:w="1780"/>
        <w:gridCol w:w="2302"/>
        <w:gridCol w:w="1701"/>
        <w:gridCol w:w="1843"/>
      </w:tblGrid>
      <w:tr w:rsidR="00AD7D73" w:rsidRPr="00386B7A" w:rsidTr="00470ECD">
        <w:trPr>
          <w:trHeight w:val="828"/>
        </w:trPr>
        <w:tc>
          <w:tcPr>
            <w:tcW w:w="534" w:type="dxa"/>
          </w:tcPr>
          <w:p w:rsidR="00AD7D73" w:rsidRPr="002C0762" w:rsidRDefault="00AD7D73" w:rsidP="002C0762">
            <w:pPr>
              <w:spacing w:before="2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63" w:type="dxa"/>
          </w:tcPr>
          <w:p w:rsidR="00AD7D73" w:rsidRPr="002C0762" w:rsidRDefault="00AD7D73" w:rsidP="002C0762">
            <w:pPr>
              <w:spacing w:before="2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Наименование и реквизиты</w:t>
            </w:r>
            <w:r w:rsidR="00BF5949" w:rsidRPr="002C0762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правового акта</w:t>
            </w:r>
          </w:p>
        </w:tc>
        <w:tc>
          <w:tcPr>
            <w:tcW w:w="1780" w:type="dxa"/>
          </w:tcPr>
          <w:p w:rsidR="00AD7D73" w:rsidRPr="002C0762" w:rsidRDefault="00AD7D73" w:rsidP="002C076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D7D73" w:rsidRPr="002C0762" w:rsidRDefault="00AD7D73" w:rsidP="002C0762">
            <w:pPr>
              <w:spacing w:before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Разработчик</w:t>
            </w:r>
          </w:p>
        </w:tc>
        <w:tc>
          <w:tcPr>
            <w:tcW w:w="2302" w:type="dxa"/>
          </w:tcPr>
          <w:p w:rsidR="00AD7D73" w:rsidRPr="002C0762" w:rsidRDefault="00AD7D73" w:rsidP="002C0762">
            <w:pPr>
              <w:ind w:firstLine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D7D73" w:rsidRPr="002C0762" w:rsidRDefault="00AD7D73" w:rsidP="002C0762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Цель введения</w:t>
            </w:r>
          </w:p>
        </w:tc>
        <w:tc>
          <w:tcPr>
            <w:tcW w:w="1701" w:type="dxa"/>
          </w:tcPr>
          <w:p w:rsidR="00AD7D73" w:rsidRPr="002C0762" w:rsidRDefault="00C633C6" w:rsidP="002C076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 xml:space="preserve">Количество участников </w:t>
            </w:r>
            <w:r w:rsidR="007D1614" w:rsidRPr="002C0762">
              <w:rPr>
                <w:rFonts w:ascii="Times New Roman" w:hAnsi="Times New Roman"/>
                <w:b/>
                <w:sz w:val="21"/>
                <w:szCs w:val="21"/>
              </w:rPr>
              <w:t xml:space="preserve"> публичных консульта</w:t>
            </w: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ций</w:t>
            </w:r>
          </w:p>
        </w:tc>
        <w:tc>
          <w:tcPr>
            <w:tcW w:w="1843" w:type="dxa"/>
          </w:tcPr>
          <w:p w:rsidR="00AD7D73" w:rsidRPr="002C0762" w:rsidRDefault="00AD7D73" w:rsidP="002C0762">
            <w:pPr>
              <w:jc w:val="center"/>
              <w:rPr>
                <w:rFonts w:ascii="Times New Roman" w:hAnsi="Times New Roman"/>
                <w:sz w:val="21"/>
                <w:szCs w:val="21"/>
                <w:vertAlign w:val="superscript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Описание выбранного варианта</w:t>
            </w:r>
          </w:p>
        </w:tc>
      </w:tr>
      <w:tr w:rsidR="00AD7D73" w:rsidRPr="003A7F6A" w:rsidTr="00470ECD">
        <w:tc>
          <w:tcPr>
            <w:tcW w:w="534" w:type="dxa"/>
          </w:tcPr>
          <w:p w:rsidR="00AD7D73" w:rsidRPr="00927B0F" w:rsidRDefault="002C0762" w:rsidP="002C07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763" w:type="dxa"/>
          </w:tcPr>
          <w:p w:rsidR="00AD7D73" w:rsidRPr="002C0762" w:rsidRDefault="002C0762" w:rsidP="002C0762">
            <w:pPr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 xml:space="preserve">Постановление администрации Сосновского муниципального округа Нижегородской области от 04.03.2024 №287 «Об утверждении </w:t>
            </w:r>
            <w:r w:rsidRPr="002C0762">
              <w:rPr>
                <w:rFonts w:ascii="Times New Roman" w:hAnsi="Times New Roman"/>
                <w:sz w:val="21"/>
                <w:szCs w:val="21"/>
              </w:rPr>
              <w:lastRenderedPageBreak/>
              <w:t>Порядка предоставления субсидии из местного бюджета на поддержку производства молока»</w:t>
            </w:r>
          </w:p>
        </w:tc>
        <w:tc>
          <w:tcPr>
            <w:tcW w:w="1780" w:type="dxa"/>
          </w:tcPr>
          <w:p w:rsidR="00AD7D73" w:rsidRPr="00927B0F" w:rsidRDefault="002C0762" w:rsidP="002C07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сельского хозяйства администрации Сосновского муниципального округа Нижегородской области</w:t>
            </w:r>
          </w:p>
        </w:tc>
        <w:tc>
          <w:tcPr>
            <w:tcW w:w="2302" w:type="dxa"/>
          </w:tcPr>
          <w:p w:rsidR="00AD7D73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Утверждение Порядка предоставления субсидии из местного бюджета на поддержку производства молока.</w:t>
            </w:r>
          </w:p>
        </w:tc>
        <w:tc>
          <w:tcPr>
            <w:tcW w:w="1701" w:type="dxa"/>
          </w:tcPr>
          <w:p w:rsidR="00AD7D73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AD7D73" w:rsidRPr="002C0762" w:rsidRDefault="002C0762" w:rsidP="002C076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2C0762" w:rsidRPr="003A7F6A" w:rsidTr="00470ECD">
        <w:tc>
          <w:tcPr>
            <w:tcW w:w="534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763" w:type="dxa"/>
          </w:tcPr>
          <w:p w:rsidR="002C0762" w:rsidRPr="002C0762" w:rsidRDefault="002C0762" w:rsidP="002C0762">
            <w:pPr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Постановление администрации Сосновского муниципального округа Нижегородской области от 11.03.2024 №323 «Об утверждении Порядка предоставления субсидии из местного бюджета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</w:t>
            </w:r>
          </w:p>
        </w:tc>
        <w:tc>
          <w:tcPr>
            <w:tcW w:w="1780" w:type="dxa"/>
          </w:tcPr>
          <w:p w:rsidR="002C0762" w:rsidRPr="00927B0F" w:rsidRDefault="002C0762" w:rsidP="002C07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Управление сельского хозяйства администрации Сосновского муниципального округа Нижегородской области</w:t>
            </w:r>
          </w:p>
        </w:tc>
        <w:tc>
          <w:tcPr>
            <w:tcW w:w="2302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Утверждение Порядка предоставления субсидии из местного бюджета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почв.</w:t>
            </w:r>
          </w:p>
        </w:tc>
        <w:tc>
          <w:tcPr>
            <w:tcW w:w="1701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2C0762" w:rsidRPr="003A7F6A" w:rsidTr="00470ECD">
        <w:tc>
          <w:tcPr>
            <w:tcW w:w="534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 xml:space="preserve">3. </w:t>
            </w:r>
          </w:p>
        </w:tc>
        <w:tc>
          <w:tcPr>
            <w:tcW w:w="1763" w:type="dxa"/>
          </w:tcPr>
          <w:p w:rsidR="002C0762" w:rsidRPr="002C0762" w:rsidRDefault="002C0762" w:rsidP="002C0762">
            <w:pPr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 xml:space="preserve">Постановление администрации Сосновского муниципального округа Нижегородской области от 15.04.2024 №587 «Об утверждении Порядка предоставления субсидии из местного бюджета на возмещение производителям зерновых культур части затрат на производство и реализацию </w:t>
            </w:r>
            <w:r w:rsidRPr="002C0762">
              <w:rPr>
                <w:rFonts w:ascii="Times New Roman" w:hAnsi="Times New Roman"/>
                <w:sz w:val="21"/>
                <w:szCs w:val="21"/>
              </w:rPr>
              <w:lastRenderedPageBreak/>
              <w:t>зерновых культур»</w:t>
            </w:r>
          </w:p>
        </w:tc>
        <w:tc>
          <w:tcPr>
            <w:tcW w:w="1780" w:type="dxa"/>
          </w:tcPr>
          <w:p w:rsidR="002C0762" w:rsidRPr="00927B0F" w:rsidRDefault="002C0762" w:rsidP="002C07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сельского хозяйства администрации Сосновского муниципального округа Нижегородской области</w:t>
            </w:r>
          </w:p>
        </w:tc>
        <w:tc>
          <w:tcPr>
            <w:tcW w:w="2302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Утверждение Порядка предоставления субсидии из местного бюджета на возмещение производителям зерновых культур части затрат на производство и реализацию зерновых культур.</w:t>
            </w:r>
          </w:p>
        </w:tc>
        <w:tc>
          <w:tcPr>
            <w:tcW w:w="1701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A02FE3" w:rsidRPr="003A7F6A" w:rsidTr="00470ECD">
        <w:tc>
          <w:tcPr>
            <w:tcW w:w="534" w:type="dxa"/>
          </w:tcPr>
          <w:p w:rsidR="00A02FE3" w:rsidRPr="00A02FE3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763" w:type="dxa"/>
          </w:tcPr>
          <w:p w:rsidR="00A02FE3" w:rsidRPr="002C0762" w:rsidRDefault="00A02FE3" w:rsidP="00A02FE3">
            <w:pPr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Постановление администрации Сосновского муниципального округа Нижегородской области от 24.04.2024 №639 «Об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Сосновского муниципального округа Нижегородской области»</w:t>
            </w:r>
          </w:p>
        </w:tc>
        <w:tc>
          <w:tcPr>
            <w:tcW w:w="1780" w:type="dxa"/>
          </w:tcPr>
          <w:p w:rsidR="00A02FE3" w:rsidRPr="00927B0F" w:rsidRDefault="00A02FE3" w:rsidP="00A02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DF">
              <w:rPr>
                <w:rFonts w:ascii="Times New Roman" w:hAnsi="Times New Roman"/>
                <w:bCs/>
                <w:sz w:val="21"/>
                <w:szCs w:val="21"/>
              </w:rPr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2302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Утверждение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A02FE3" w:rsidRPr="003A7F6A" w:rsidTr="00470ECD">
        <w:tc>
          <w:tcPr>
            <w:tcW w:w="534" w:type="dxa"/>
          </w:tcPr>
          <w:p w:rsidR="00A02FE3" w:rsidRPr="00A02FE3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763" w:type="dxa"/>
          </w:tcPr>
          <w:p w:rsidR="00A02FE3" w:rsidRPr="002C0762" w:rsidRDefault="00A02FE3" w:rsidP="00A02FE3">
            <w:pPr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Постановление администрации Сосновского муниципального округа Нижегородской области от 29.05.2024 №787 «Об утверждении Порядка предоставления субсидий из местного бюджета на возмещение части затрат на приобретение оборудования и техники»</w:t>
            </w:r>
          </w:p>
        </w:tc>
        <w:tc>
          <w:tcPr>
            <w:tcW w:w="1780" w:type="dxa"/>
          </w:tcPr>
          <w:p w:rsidR="00A02FE3" w:rsidRPr="00927B0F" w:rsidRDefault="00A02FE3" w:rsidP="00A02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DF">
              <w:rPr>
                <w:rFonts w:ascii="Times New Roman" w:hAnsi="Times New Roman"/>
                <w:bCs/>
                <w:sz w:val="21"/>
                <w:szCs w:val="21"/>
              </w:rPr>
              <w:t>Управление сельского хозяйства администрации Сосновского муниципального округа</w:t>
            </w:r>
          </w:p>
        </w:tc>
        <w:tc>
          <w:tcPr>
            <w:tcW w:w="2302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Утверждение Порядка предоставления субсидий из местного бюджета на возмещение части затрат на приобретение оборудования и техники</w:t>
            </w:r>
          </w:p>
        </w:tc>
        <w:tc>
          <w:tcPr>
            <w:tcW w:w="1701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A02FE3" w:rsidRPr="003A7F6A" w:rsidTr="00470ECD">
        <w:tc>
          <w:tcPr>
            <w:tcW w:w="534" w:type="dxa"/>
          </w:tcPr>
          <w:p w:rsidR="00A02FE3" w:rsidRPr="00A02FE3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lastRenderedPageBreak/>
              <w:t>6.</w:t>
            </w:r>
          </w:p>
        </w:tc>
        <w:tc>
          <w:tcPr>
            <w:tcW w:w="1763" w:type="dxa"/>
          </w:tcPr>
          <w:p w:rsidR="00A02FE3" w:rsidRPr="002C0762" w:rsidRDefault="00A02FE3" w:rsidP="00A02FE3">
            <w:pPr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Постановление администрации Сосновского муниципального округа Нижегородской области от 01.07.2024 № 951 «Об утверждении Порядка предоставления субсидии из местного бюджета на поддержку элитного семеноводства»</w:t>
            </w:r>
          </w:p>
        </w:tc>
        <w:tc>
          <w:tcPr>
            <w:tcW w:w="1780" w:type="dxa"/>
          </w:tcPr>
          <w:p w:rsidR="00A02FE3" w:rsidRPr="00927B0F" w:rsidRDefault="00A02FE3" w:rsidP="00A02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DF">
              <w:rPr>
                <w:rFonts w:ascii="Times New Roman" w:hAnsi="Times New Roman"/>
                <w:bCs/>
                <w:sz w:val="21"/>
                <w:szCs w:val="21"/>
              </w:rPr>
              <w:t>Управление сельского хозяйства администрации Сосновского муниципального округа</w:t>
            </w:r>
          </w:p>
        </w:tc>
        <w:tc>
          <w:tcPr>
            <w:tcW w:w="2302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Утверждение Порядка предоставления субсидии из местного бюджета на поддержку элитного семеноводства</w:t>
            </w:r>
          </w:p>
        </w:tc>
        <w:tc>
          <w:tcPr>
            <w:tcW w:w="1701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A02FE3" w:rsidRPr="003A7F6A" w:rsidTr="00470ECD">
        <w:tc>
          <w:tcPr>
            <w:tcW w:w="534" w:type="dxa"/>
          </w:tcPr>
          <w:p w:rsidR="00A02FE3" w:rsidRPr="00A02FE3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763" w:type="dxa"/>
          </w:tcPr>
          <w:p w:rsidR="00A02FE3" w:rsidRPr="002C0762" w:rsidRDefault="00A02FE3" w:rsidP="00A02FE3">
            <w:pPr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Постановление администрации Сосновского муниципального округа Нижегородской области от 09.07.2024 № 996 «О внесении изменений в постановление администрации Сосновского муниципального округа Нижегородской области от 04.03.2024 № 287 «Об утверждении Порядка предоставления субсидии из местного бюджета на поддержку производства молока»»</w:t>
            </w:r>
          </w:p>
        </w:tc>
        <w:tc>
          <w:tcPr>
            <w:tcW w:w="1780" w:type="dxa"/>
          </w:tcPr>
          <w:p w:rsidR="00A02FE3" w:rsidRPr="00927B0F" w:rsidRDefault="00A02FE3" w:rsidP="00A02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DF">
              <w:rPr>
                <w:rFonts w:ascii="Times New Roman" w:hAnsi="Times New Roman"/>
                <w:bCs/>
                <w:sz w:val="21"/>
                <w:szCs w:val="21"/>
              </w:rPr>
              <w:t>Управление сельского хозяйства администрации Сосновского муниципального округа</w:t>
            </w:r>
          </w:p>
        </w:tc>
        <w:tc>
          <w:tcPr>
            <w:tcW w:w="2302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Утверждение изменений в Порядок предоставления субсидии из местного бюджета на поддержку производства молока</w:t>
            </w:r>
          </w:p>
        </w:tc>
        <w:tc>
          <w:tcPr>
            <w:tcW w:w="1701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A02FE3" w:rsidRPr="003A7F6A" w:rsidTr="00470ECD">
        <w:tc>
          <w:tcPr>
            <w:tcW w:w="534" w:type="dxa"/>
          </w:tcPr>
          <w:p w:rsidR="00A02FE3" w:rsidRPr="00A02FE3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763" w:type="dxa"/>
          </w:tcPr>
          <w:p w:rsidR="00A02FE3" w:rsidRPr="002C0762" w:rsidRDefault="00A02FE3" w:rsidP="00A02FE3">
            <w:pPr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 xml:space="preserve">Постановление администрации Сосновского муниципального округа Нижегородской области от 28.06.2024 № 949 «О внесении изменений в постановление администрации Сосновского муниципального </w:t>
            </w:r>
            <w:r w:rsidRPr="00A02FE3">
              <w:rPr>
                <w:rFonts w:ascii="Times New Roman" w:hAnsi="Times New Roman"/>
                <w:sz w:val="21"/>
                <w:szCs w:val="21"/>
              </w:rPr>
              <w:lastRenderedPageBreak/>
              <w:t>округа Нижегородской области от 11.03.2024 № 323 «Об утверждении Порядка предоставления субсидии из местного бюджета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почв»»</w:t>
            </w:r>
          </w:p>
        </w:tc>
        <w:tc>
          <w:tcPr>
            <w:tcW w:w="1780" w:type="dxa"/>
          </w:tcPr>
          <w:p w:rsidR="00A02FE3" w:rsidRPr="00927B0F" w:rsidRDefault="00A02FE3" w:rsidP="00A02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DF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Управление сельского хозяйства администрации Сосновского муниципального округа</w:t>
            </w:r>
          </w:p>
        </w:tc>
        <w:tc>
          <w:tcPr>
            <w:tcW w:w="2302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 xml:space="preserve">Утверждение изменений в Порядок предоставления субсидии из местного бюджета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</w:t>
            </w:r>
            <w:r w:rsidRPr="00A02FE3">
              <w:rPr>
                <w:rFonts w:ascii="Times New Roman" w:hAnsi="Times New Roman"/>
                <w:sz w:val="21"/>
                <w:szCs w:val="21"/>
              </w:rPr>
              <w:lastRenderedPageBreak/>
              <w:t>почв.</w:t>
            </w:r>
          </w:p>
        </w:tc>
        <w:tc>
          <w:tcPr>
            <w:tcW w:w="1701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1843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A02FE3" w:rsidRPr="003A7F6A" w:rsidTr="00470ECD">
        <w:tc>
          <w:tcPr>
            <w:tcW w:w="534" w:type="dxa"/>
          </w:tcPr>
          <w:p w:rsidR="00A02FE3" w:rsidRPr="00A02FE3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763" w:type="dxa"/>
          </w:tcPr>
          <w:p w:rsidR="00A02FE3" w:rsidRPr="002C0762" w:rsidRDefault="00A02FE3" w:rsidP="00A02FE3">
            <w:pPr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 xml:space="preserve">Постановление администрации Сосновского муниципального округа Нижегородской области от 09.08.2024 № 1150 «Об утверждении Порядка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</w:t>
            </w:r>
            <w:r w:rsidRPr="00A02FE3">
              <w:rPr>
                <w:rFonts w:ascii="Times New Roman" w:hAnsi="Times New Roman"/>
                <w:sz w:val="21"/>
                <w:szCs w:val="21"/>
              </w:rPr>
              <w:lastRenderedPageBreak/>
              <w:t>предпринимательства»</w:t>
            </w:r>
          </w:p>
        </w:tc>
        <w:tc>
          <w:tcPr>
            <w:tcW w:w="1780" w:type="dxa"/>
          </w:tcPr>
          <w:p w:rsidR="00A02FE3" w:rsidRPr="00927B0F" w:rsidRDefault="00A02FE3" w:rsidP="00A02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DF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2302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Утверждение Порядка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предпринимательства.</w:t>
            </w:r>
          </w:p>
        </w:tc>
        <w:tc>
          <w:tcPr>
            <w:tcW w:w="1701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A02FE3" w:rsidRPr="002C0762" w:rsidRDefault="00A02FE3" w:rsidP="00A02FE3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E84EF3" w:rsidRPr="003A7F6A" w:rsidTr="00470ECD">
        <w:tc>
          <w:tcPr>
            <w:tcW w:w="534" w:type="dxa"/>
          </w:tcPr>
          <w:p w:rsidR="00E84EF3" w:rsidRPr="00A02FE3" w:rsidRDefault="00E84EF3" w:rsidP="00E84E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763" w:type="dxa"/>
          </w:tcPr>
          <w:p w:rsidR="00E84EF3" w:rsidRPr="002C0762" w:rsidRDefault="00E84EF3" w:rsidP="00E84EF3">
            <w:pPr>
              <w:rPr>
                <w:rFonts w:ascii="Times New Roman" w:hAnsi="Times New Roman"/>
                <w:sz w:val="21"/>
                <w:szCs w:val="21"/>
              </w:rPr>
            </w:pPr>
            <w:r w:rsidRPr="00E84EF3">
              <w:rPr>
                <w:rFonts w:ascii="Times New Roman" w:hAnsi="Times New Roman"/>
                <w:sz w:val="21"/>
                <w:szCs w:val="21"/>
              </w:rPr>
              <w:t>Постановление администрации Сосновского муниципального округа Нижегородской области от 02.12.2024 № 1591 «О внесении изменений в постановление администрации Сосновского муниципального округа Нижегородской области от 09.08.2024 № 1150 «Об утверждении Порядка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предпринимательства»»</w:t>
            </w:r>
          </w:p>
        </w:tc>
        <w:tc>
          <w:tcPr>
            <w:tcW w:w="1780" w:type="dxa"/>
          </w:tcPr>
          <w:p w:rsidR="00E84EF3" w:rsidRPr="00927B0F" w:rsidRDefault="00E84EF3" w:rsidP="00E84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DF">
              <w:rPr>
                <w:rFonts w:ascii="Times New Roman" w:hAnsi="Times New Roman"/>
                <w:bCs/>
                <w:sz w:val="21"/>
                <w:szCs w:val="21"/>
              </w:rPr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2302" w:type="dxa"/>
          </w:tcPr>
          <w:p w:rsidR="00E84EF3" w:rsidRPr="002C0762" w:rsidRDefault="00E84EF3" w:rsidP="00E84E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4EF3">
              <w:rPr>
                <w:rFonts w:ascii="Times New Roman" w:hAnsi="Times New Roman"/>
                <w:sz w:val="21"/>
                <w:szCs w:val="21"/>
              </w:rPr>
              <w:t>Внесение изменений в Порядок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</w:t>
            </w:r>
          </w:p>
        </w:tc>
        <w:tc>
          <w:tcPr>
            <w:tcW w:w="1701" w:type="dxa"/>
          </w:tcPr>
          <w:p w:rsidR="00E84EF3" w:rsidRPr="002C0762" w:rsidRDefault="00E84EF3" w:rsidP="00E84E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E84EF3" w:rsidRPr="002C0762" w:rsidRDefault="00E84EF3" w:rsidP="00E84EF3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E84EF3" w:rsidRPr="003A7F6A" w:rsidTr="00470ECD">
        <w:tc>
          <w:tcPr>
            <w:tcW w:w="534" w:type="dxa"/>
          </w:tcPr>
          <w:p w:rsidR="00E84EF3" w:rsidRPr="00A02FE3" w:rsidRDefault="00E84EF3" w:rsidP="00E84E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763" w:type="dxa"/>
          </w:tcPr>
          <w:p w:rsidR="00E84EF3" w:rsidRPr="002C0762" w:rsidRDefault="00E84EF3" w:rsidP="00E84EF3">
            <w:pPr>
              <w:rPr>
                <w:rFonts w:ascii="Times New Roman" w:hAnsi="Times New Roman"/>
                <w:sz w:val="21"/>
                <w:szCs w:val="21"/>
              </w:rPr>
            </w:pPr>
            <w:r w:rsidRPr="00E84EF3">
              <w:rPr>
                <w:rFonts w:ascii="Times New Roman" w:hAnsi="Times New Roman"/>
                <w:sz w:val="21"/>
                <w:szCs w:val="21"/>
              </w:rPr>
              <w:t xml:space="preserve">Постановление администрации Сосновского муниципального округа Нижегородской области от 28.12.2024 № 1719 «О внесении изменений в </w:t>
            </w:r>
            <w:r w:rsidRPr="00E84EF3">
              <w:rPr>
                <w:rFonts w:ascii="Times New Roman" w:hAnsi="Times New Roman"/>
                <w:sz w:val="21"/>
                <w:szCs w:val="21"/>
              </w:rPr>
              <w:lastRenderedPageBreak/>
              <w:t>постановление администрации Сосновского муниципального округа Нижегородской области от 24.04.2024 № 639 «Об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Сосновского муниципального округа Нижегородской области»»</w:t>
            </w:r>
          </w:p>
        </w:tc>
        <w:tc>
          <w:tcPr>
            <w:tcW w:w="1780" w:type="dxa"/>
          </w:tcPr>
          <w:p w:rsidR="00E84EF3" w:rsidRPr="00927B0F" w:rsidRDefault="00E84EF3" w:rsidP="00E84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DF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Управление экономического развития администрации Сосновского муниципального округа</w:t>
            </w:r>
          </w:p>
        </w:tc>
        <w:tc>
          <w:tcPr>
            <w:tcW w:w="2302" w:type="dxa"/>
          </w:tcPr>
          <w:p w:rsidR="00E84EF3" w:rsidRPr="002C0762" w:rsidRDefault="00E84EF3" w:rsidP="00E84E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4EF3">
              <w:rPr>
                <w:rFonts w:ascii="Times New Roman" w:hAnsi="Times New Roman"/>
                <w:sz w:val="21"/>
                <w:szCs w:val="21"/>
              </w:rPr>
              <w:t xml:space="preserve">Утверждение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</w:t>
            </w:r>
            <w:r w:rsidRPr="00E84EF3">
              <w:rPr>
                <w:rFonts w:ascii="Times New Roman" w:hAnsi="Times New Roman"/>
                <w:sz w:val="21"/>
                <w:szCs w:val="21"/>
              </w:rPr>
              <w:lastRenderedPageBreak/>
              <w:t>результата по количеству приобретенных автомагазинов (автолавок) субъектами малого и среднего предпринимательства Сосновского муниципального округа Нижегородской области</w:t>
            </w:r>
          </w:p>
        </w:tc>
        <w:tc>
          <w:tcPr>
            <w:tcW w:w="1701" w:type="dxa"/>
          </w:tcPr>
          <w:p w:rsidR="00E84EF3" w:rsidRPr="002C0762" w:rsidRDefault="00E84EF3" w:rsidP="00E84E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1843" w:type="dxa"/>
          </w:tcPr>
          <w:p w:rsidR="00E84EF3" w:rsidRPr="002C0762" w:rsidRDefault="00E84EF3" w:rsidP="00E84EF3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</w:tbl>
    <w:p w:rsidR="00927B0F" w:rsidRDefault="00866C35" w:rsidP="00927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AD7D73" w:rsidRPr="00AD3FC8" w:rsidRDefault="00AD7D73" w:rsidP="007D1614">
      <w:pPr>
        <w:spacing w:after="0"/>
        <w:rPr>
          <w:rFonts w:ascii="Times New Roman" w:hAnsi="Times New Roman"/>
          <w:sz w:val="28"/>
          <w:szCs w:val="28"/>
        </w:rPr>
      </w:pPr>
    </w:p>
    <w:sectPr w:rsidR="00AD7D73" w:rsidRPr="00AD3FC8" w:rsidSect="00755299">
      <w:headerReference w:type="default" r:id="rId42"/>
      <w:pgSz w:w="11905" w:h="16838"/>
      <w:pgMar w:top="1134" w:right="706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212" w:rsidRDefault="00133212" w:rsidP="00927B0F">
      <w:pPr>
        <w:spacing w:after="0" w:line="240" w:lineRule="auto"/>
      </w:pPr>
      <w:r>
        <w:separator/>
      </w:r>
    </w:p>
  </w:endnote>
  <w:endnote w:type="continuationSeparator" w:id="0">
    <w:p w:rsidR="00133212" w:rsidRDefault="00133212" w:rsidP="009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212" w:rsidRDefault="00133212" w:rsidP="00927B0F">
      <w:pPr>
        <w:spacing w:after="0" w:line="240" w:lineRule="auto"/>
      </w:pPr>
      <w:r>
        <w:separator/>
      </w:r>
    </w:p>
  </w:footnote>
  <w:footnote w:type="continuationSeparator" w:id="0">
    <w:p w:rsidR="00133212" w:rsidRDefault="00133212" w:rsidP="0092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290654"/>
      <w:docPartObj>
        <w:docPartGallery w:val="Page Numbers (Top of Page)"/>
        <w:docPartUnique/>
      </w:docPartObj>
    </w:sdtPr>
    <w:sdtContent>
      <w:p w:rsidR="00927B0F" w:rsidRDefault="00927B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299">
          <w:rPr>
            <w:noProof/>
          </w:rPr>
          <w:t>2</w:t>
        </w:r>
        <w:r>
          <w:fldChar w:fldCharType="end"/>
        </w:r>
      </w:p>
    </w:sdtContent>
  </w:sdt>
  <w:p w:rsidR="00927B0F" w:rsidRDefault="00927B0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626952">
    <w:abstractNumId w:val="2"/>
  </w:num>
  <w:num w:numId="2" w16cid:durableId="2134784690">
    <w:abstractNumId w:val="0"/>
  </w:num>
  <w:num w:numId="3" w16cid:durableId="22730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27"/>
    <w:rsid w:val="00000546"/>
    <w:rsid w:val="00030096"/>
    <w:rsid w:val="00032502"/>
    <w:rsid w:val="00034C4F"/>
    <w:rsid w:val="000428EB"/>
    <w:rsid w:val="0004786A"/>
    <w:rsid w:val="00060DF9"/>
    <w:rsid w:val="00064CB2"/>
    <w:rsid w:val="00070E61"/>
    <w:rsid w:val="00073EBE"/>
    <w:rsid w:val="00077014"/>
    <w:rsid w:val="00091174"/>
    <w:rsid w:val="000A291B"/>
    <w:rsid w:val="000E47DA"/>
    <w:rsid w:val="00104C2F"/>
    <w:rsid w:val="00125D4C"/>
    <w:rsid w:val="001317A9"/>
    <w:rsid w:val="00133212"/>
    <w:rsid w:val="001359F0"/>
    <w:rsid w:val="001375FE"/>
    <w:rsid w:val="00146C03"/>
    <w:rsid w:val="0015661F"/>
    <w:rsid w:val="00163177"/>
    <w:rsid w:val="00164A39"/>
    <w:rsid w:val="00170BE0"/>
    <w:rsid w:val="00180507"/>
    <w:rsid w:val="00180689"/>
    <w:rsid w:val="001820CA"/>
    <w:rsid w:val="0019484F"/>
    <w:rsid w:val="001A6C6E"/>
    <w:rsid w:val="001B1FDB"/>
    <w:rsid w:val="001B2F5E"/>
    <w:rsid w:val="001C1FD2"/>
    <w:rsid w:val="001C2A19"/>
    <w:rsid w:val="001C45B6"/>
    <w:rsid w:val="001D0C30"/>
    <w:rsid w:val="001E1090"/>
    <w:rsid w:val="001E2E69"/>
    <w:rsid w:val="001E31CB"/>
    <w:rsid w:val="001E4069"/>
    <w:rsid w:val="0020237C"/>
    <w:rsid w:val="00206962"/>
    <w:rsid w:val="00211746"/>
    <w:rsid w:val="0021358D"/>
    <w:rsid w:val="0023712D"/>
    <w:rsid w:val="002425E4"/>
    <w:rsid w:val="00247D8A"/>
    <w:rsid w:val="00256B8F"/>
    <w:rsid w:val="00257019"/>
    <w:rsid w:val="00261111"/>
    <w:rsid w:val="0027063C"/>
    <w:rsid w:val="0027188B"/>
    <w:rsid w:val="002834E2"/>
    <w:rsid w:val="002A30D2"/>
    <w:rsid w:val="002B0813"/>
    <w:rsid w:val="002C0762"/>
    <w:rsid w:val="002C099A"/>
    <w:rsid w:val="002C12E5"/>
    <w:rsid w:val="002C3D65"/>
    <w:rsid w:val="002E12C2"/>
    <w:rsid w:val="002F71AC"/>
    <w:rsid w:val="00301FC6"/>
    <w:rsid w:val="00306683"/>
    <w:rsid w:val="0030671D"/>
    <w:rsid w:val="003153F4"/>
    <w:rsid w:val="003177E8"/>
    <w:rsid w:val="00327B5E"/>
    <w:rsid w:val="00342A96"/>
    <w:rsid w:val="0034477A"/>
    <w:rsid w:val="00351ED6"/>
    <w:rsid w:val="00353AE7"/>
    <w:rsid w:val="0035649B"/>
    <w:rsid w:val="00361135"/>
    <w:rsid w:val="00373DA1"/>
    <w:rsid w:val="00377502"/>
    <w:rsid w:val="003C5FBC"/>
    <w:rsid w:val="003E3357"/>
    <w:rsid w:val="003F53A3"/>
    <w:rsid w:val="003F5663"/>
    <w:rsid w:val="00400486"/>
    <w:rsid w:val="00401D08"/>
    <w:rsid w:val="00402846"/>
    <w:rsid w:val="00405357"/>
    <w:rsid w:val="00407F20"/>
    <w:rsid w:val="0042183B"/>
    <w:rsid w:val="004344AB"/>
    <w:rsid w:val="004444BD"/>
    <w:rsid w:val="004469A5"/>
    <w:rsid w:val="00455B41"/>
    <w:rsid w:val="0046045B"/>
    <w:rsid w:val="004702BD"/>
    <w:rsid w:val="00470ECD"/>
    <w:rsid w:val="00473B66"/>
    <w:rsid w:val="00473F1C"/>
    <w:rsid w:val="00476264"/>
    <w:rsid w:val="004A7299"/>
    <w:rsid w:val="004A7D18"/>
    <w:rsid w:val="004B4495"/>
    <w:rsid w:val="004C0A3B"/>
    <w:rsid w:val="004D1A97"/>
    <w:rsid w:val="004E5999"/>
    <w:rsid w:val="00501A9A"/>
    <w:rsid w:val="005065D4"/>
    <w:rsid w:val="005074DA"/>
    <w:rsid w:val="00514008"/>
    <w:rsid w:val="00532A74"/>
    <w:rsid w:val="00532AB7"/>
    <w:rsid w:val="005441E7"/>
    <w:rsid w:val="005463A9"/>
    <w:rsid w:val="00557EBD"/>
    <w:rsid w:val="005631D0"/>
    <w:rsid w:val="0056504A"/>
    <w:rsid w:val="00575025"/>
    <w:rsid w:val="005B7C8F"/>
    <w:rsid w:val="005C5D98"/>
    <w:rsid w:val="005E739E"/>
    <w:rsid w:val="005F672E"/>
    <w:rsid w:val="00602673"/>
    <w:rsid w:val="00620F5B"/>
    <w:rsid w:val="00633570"/>
    <w:rsid w:val="0063411B"/>
    <w:rsid w:val="00641287"/>
    <w:rsid w:val="00643972"/>
    <w:rsid w:val="00656852"/>
    <w:rsid w:val="00660ECB"/>
    <w:rsid w:val="00670952"/>
    <w:rsid w:val="00684FED"/>
    <w:rsid w:val="00692232"/>
    <w:rsid w:val="006945DA"/>
    <w:rsid w:val="00696411"/>
    <w:rsid w:val="006A0A65"/>
    <w:rsid w:val="006A380C"/>
    <w:rsid w:val="006B1942"/>
    <w:rsid w:val="006C0112"/>
    <w:rsid w:val="006C0572"/>
    <w:rsid w:val="006C0B3F"/>
    <w:rsid w:val="006C4DF8"/>
    <w:rsid w:val="006C7427"/>
    <w:rsid w:val="006D2D65"/>
    <w:rsid w:val="006D335D"/>
    <w:rsid w:val="006D6A89"/>
    <w:rsid w:val="006E1AAC"/>
    <w:rsid w:val="006E5E5A"/>
    <w:rsid w:val="006F1C9F"/>
    <w:rsid w:val="006F6897"/>
    <w:rsid w:val="00703CB5"/>
    <w:rsid w:val="00707387"/>
    <w:rsid w:val="0071195F"/>
    <w:rsid w:val="0073356A"/>
    <w:rsid w:val="0074027C"/>
    <w:rsid w:val="00755299"/>
    <w:rsid w:val="0076417C"/>
    <w:rsid w:val="00764BA7"/>
    <w:rsid w:val="00765272"/>
    <w:rsid w:val="00782863"/>
    <w:rsid w:val="00797E4E"/>
    <w:rsid w:val="007A4BA9"/>
    <w:rsid w:val="007A5465"/>
    <w:rsid w:val="007B24FA"/>
    <w:rsid w:val="007C35EA"/>
    <w:rsid w:val="007C6CAD"/>
    <w:rsid w:val="007D1614"/>
    <w:rsid w:val="007E588A"/>
    <w:rsid w:val="00803162"/>
    <w:rsid w:val="008041A1"/>
    <w:rsid w:val="00805A7F"/>
    <w:rsid w:val="0080677D"/>
    <w:rsid w:val="00810214"/>
    <w:rsid w:val="00826079"/>
    <w:rsid w:val="00842D85"/>
    <w:rsid w:val="008444FF"/>
    <w:rsid w:val="0084565A"/>
    <w:rsid w:val="0084633B"/>
    <w:rsid w:val="00847A4C"/>
    <w:rsid w:val="0085740E"/>
    <w:rsid w:val="00860A6D"/>
    <w:rsid w:val="00864390"/>
    <w:rsid w:val="00866C35"/>
    <w:rsid w:val="0087647C"/>
    <w:rsid w:val="008A1A07"/>
    <w:rsid w:val="008A6CD3"/>
    <w:rsid w:val="008B0690"/>
    <w:rsid w:val="008C1D3B"/>
    <w:rsid w:val="008C3AB3"/>
    <w:rsid w:val="008D0F0B"/>
    <w:rsid w:val="008E69BD"/>
    <w:rsid w:val="008F3D04"/>
    <w:rsid w:val="00907FDD"/>
    <w:rsid w:val="00922866"/>
    <w:rsid w:val="00927A81"/>
    <w:rsid w:val="00927B0F"/>
    <w:rsid w:val="00927B4E"/>
    <w:rsid w:val="009364F5"/>
    <w:rsid w:val="00950BDC"/>
    <w:rsid w:val="009538FB"/>
    <w:rsid w:val="00956177"/>
    <w:rsid w:val="0096588F"/>
    <w:rsid w:val="00966A1A"/>
    <w:rsid w:val="00996604"/>
    <w:rsid w:val="0099695B"/>
    <w:rsid w:val="00997C79"/>
    <w:rsid w:val="009B24AC"/>
    <w:rsid w:val="009C7138"/>
    <w:rsid w:val="009C7584"/>
    <w:rsid w:val="009D62DC"/>
    <w:rsid w:val="009E033E"/>
    <w:rsid w:val="009E4BEA"/>
    <w:rsid w:val="009F0360"/>
    <w:rsid w:val="00A02FE3"/>
    <w:rsid w:val="00A041DB"/>
    <w:rsid w:val="00A06C51"/>
    <w:rsid w:val="00A073E3"/>
    <w:rsid w:val="00A22F1E"/>
    <w:rsid w:val="00A25DC9"/>
    <w:rsid w:val="00A30190"/>
    <w:rsid w:val="00A37E74"/>
    <w:rsid w:val="00A41497"/>
    <w:rsid w:val="00A50BDB"/>
    <w:rsid w:val="00A5470E"/>
    <w:rsid w:val="00A634A6"/>
    <w:rsid w:val="00A643BE"/>
    <w:rsid w:val="00A66BD1"/>
    <w:rsid w:val="00A72A12"/>
    <w:rsid w:val="00A76FAD"/>
    <w:rsid w:val="00A872E8"/>
    <w:rsid w:val="00A93A88"/>
    <w:rsid w:val="00A94228"/>
    <w:rsid w:val="00A9496D"/>
    <w:rsid w:val="00A96245"/>
    <w:rsid w:val="00A97568"/>
    <w:rsid w:val="00AB18D8"/>
    <w:rsid w:val="00AB55E1"/>
    <w:rsid w:val="00AC0681"/>
    <w:rsid w:val="00AC569A"/>
    <w:rsid w:val="00AD3FC8"/>
    <w:rsid w:val="00AD7D73"/>
    <w:rsid w:val="00AF3C54"/>
    <w:rsid w:val="00B47D59"/>
    <w:rsid w:val="00B515FC"/>
    <w:rsid w:val="00B56238"/>
    <w:rsid w:val="00B57FE8"/>
    <w:rsid w:val="00B64D8D"/>
    <w:rsid w:val="00B8232C"/>
    <w:rsid w:val="00B86842"/>
    <w:rsid w:val="00BA2825"/>
    <w:rsid w:val="00BA5002"/>
    <w:rsid w:val="00BA6E7F"/>
    <w:rsid w:val="00BE294F"/>
    <w:rsid w:val="00BE40EB"/>
    <w:rsid w:val="00BF5949"/>
    <w:rsid w:val="00BF748E"/>
    <w:rsid w:val="00C1129A"/>
    <w:rsid w:val="00C11E0F"/>
    <w:rsid w:val="00C12DE9"/>
    <w:rsid w:val="00C14B0E"/>
    <w:rsid w:val="00C16425"/>
    <w:rsid w:val="00C22B59"/>
    <w:rsid w:val="00C44628"/>
    <w:rsid w:val="00C633C6"/>
    <w:rsid w:val="00C634F1"/>
    <w:rsid w:val="00C637B2"/>
    <w:rsid w:val="00C6614B"/>
    <w:rsid w:val="00C824AF"/>
    <w:rsid w:val="00C85B3D"/>
    <w:rsid w:val="00C90CBF"/>
    <w:rsid w:val="00C97835"/>
    <w:rsid w:val="00CC0AB0"/>
    <w:rsid w:val="00CD4FA6"/>
    <w:rsid w:val="00CD7659"/>
    <w:rsid w:val="00D07654"/>
    <w:rsid w:val="00D143E3"/>
    <w:rsid w:val="00D34078"/>
    <w:rsid w:val="00D507A6"/>
    <w:rsid w:val="00D56748"/>
    <w:rsid w:val="00D61153"/>
    <w:rsid w:val="00D73836"/>
    <w:rsid w:val="00D764E9"/>
    <w:rsid w:val="00D775D3"/>
    <w:rsid w:val="00DA36EE"/>
    <w:rsid w:val="00DA54E7"/>
    <w:rsid w:val="00DB6E87"/>
    <w:rsid w:val="00DB7E0E"/>
    <w:rsid w:val="00DC5D27"/>
    <w:rsid w:val="00DD0A87"/>
    <w:rsid w:val="00DD0CEE"/>
    <w:rsid w:val="00DD676D"/>
    <w:rsid w:val="00DF1CD0"/>
    <w:rsid w:val="00DF25A7"/>
    <w:rsid w:val="00DF56DC"/>
    <w:rsid w:val="00E002A8"/>
    <w:rsid w:val="00E01854"/>
    <w:rsid w:val="00E043F4"/>
    <w:rsid w:val="00E07265"/>
    <w:rsid w:val="00E13E1B"/>
    <w:rsid w:val="00E14E68"/>
    <w:rsid w:val="00E33D80"/>
    <w:rsid w:val="00E41831"/>
    <w:rsid w:val="00E84EF3"/>
    <w:rsid w:val="00ED0123"/>
    <w:rsid w:val="00ED6103"/>
    <w:rsid w:val="00ED7A64"/>
    <w:rsid w:val="00EE19B1"/>
    <w:rsid w:val="00EE644D"/>
    <w:rsid w:val="00F03D1E"/>
    <w:rsid w:val="00F10B9A"/>
    <w:rsid w:val="00F112B4"/>
    <w:rsid w:val="00F1155B"/>
    <w:rsid w:val="00F15D00"/>
    <w:rsid w:val="00F22385"/>
    <w:rsid w:val="00F57108"/>
    <w:rsid w:val="00F60946"/>
    <w:rsid w:val="00F87C17"/>
    <w:rsid w:val="00FB1102"/>
    <w:rsid w:val="00FC12DD"/>
    <w:rsid w:val="00FC2ACE"/>
    <w:rsid w:val="00FC4F65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804C"/>
  <w15:docId w15:val="{FDE777A0-3EBD-416A-A729-5F093B62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B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B0F"/>
    <w:rPr>
      <w:rFonts w:ascii="Calibri" w:eastAsia="Calibri" w:hAnsi="Calibri" w:cs="Times New Roman"/>
    </w:rPr>
  </w:style>
  <w:style w:type="character" w:styleId="ae">
    <w:name w:val="Unresolved Mention"/>
    <w:basedOn w:val="a0"/>
    <w:uiPriority w:val="99"/>
    <w:semiHidden/>
    <w:unhideWhenUsed/>
    <w:rsid w:val="00806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snovskoe.nobl.ru/documents/projects/269127/" TargetMode="External"/><Relationship Id="rId18" Type="http://schemas.openxmlformats.org/officeDocument/2006/relationships/hyperlink" Target="https://sosnovskoe.nobl.ru/documents/projects/272184/" TargetMode="External"/><Relationship Id="rId26" Type="http://schemas.openxmlformats.org/officeDocument/2006/relationships/hyperlink" Target="https://nobl.ru/" TargetMode="External"/><Relationship Id="rId39" Type="http://schemas.openxmlformats.org/officeDocument/2006/relationships/hyperlink" Target="https://sosnovskoe.nobl.ru/documents/active/159998/" TargetMode="External"/><Relationship Id="rId21" Type="http://schemas.openxmlformats.org/officeDocument/2006/relationships/hyperlink" Target="https://sosnovskoe.nobl.ru/documents/projects/312518/" TargetMode="External"/><Relationship Id="rId34" Type="http://schemas.openxmlformats.org/officeDocument/2006/relationships/hyperlink" Target="https://vk.com/wall-166714467_11585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osnovskoe.nobl.ru/documents/projects/287852/" TargetMode="External"/><Relationship Id="rId20" Type="http://schemas.openxmlformats.org/officeDocument/2006/relationships/hyperlink" Target="https://sosnovskoe.nobl.ru/documents/projects/259548/" TargetMode="External"/><Relationship Id="rId29" Type="http://schemas.openxmlformats.org/officeDocument/2006/relationships/hyperlink" Target="https://ok.ru/group55683340304401/topic/157678499742993" TargetMode="External"/><Relationship Id="rId41" Type="http://schemas.openxmlformats.org/officeDocument/2006/relationships/hyperlink" Target="https://sosnovskoe.nob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snovskoe.nobl.ru/documents/projects/267977/" TargetMode="External"/><Relationship Id="rId24" Type="http://schemas.openxmlformats.org/officeDocument/2006/relationships/hyperlink" Target="https://sosnovskoe.nobl.ru/" TargetMode="External"/><Relationship Id="rId32" Type="http://schemas.openxmlformats.org/officeDocument/2006/relationships/hyperlink" Target="https://vk.com/wall-166714467_11441" TargetMode="External"/><Relationship Id="rId37" Type="http://schemas.openxmlformats.org/officeDocument/2006/relationships/hyperlink" Target="https://sosnovskoe.nobl.ru/presscenter/news/139702/" TargetMode="External"/><Relationship Id="rId40" Type="http://schemas.openxmlformats.org/officeDocument/2006/relationships/hyperlink" Target="https://nob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snovskoe.nobl.ru/documents/projects/298096/" TargetMode="External"/><Relationship Id="rId23" Type="http://schemas.openxmlformats.org/officeDocument/2006/relationships/hyperlink" Target="https://sosnovskoe.nobl.ru/" TargetMode="External"/><Relationship Id="rId28" Type="http://schemas.openxmlformats.org/officeDocument/2006/relationships/hyperlink" Target="https://vk.com/wall-166714467_9779" TargetMode="External"/><Relationship Id="rId36" Type="http://schemas.openxmlformats.org/officeDocument/2006/relationships/hyperlink" Target="https://t.me/adm_sosn/8853" TargetMode="External"/><Relationship Id="rId10" Type="http://schemas.openxmlformats.org/officeDocument/2006/relationships/hyperlink" Target="https://sosnovskoe.nobl.ru/documents/projects/245610/" TargetMode="External"/><Relationship Id="rId19" Type="http://schemas.openxmlformats.org/officeDocument/2006/relationships/hyperlink" Target="https://sosnovskoe.nobl.ru/documents/projects/308798/" TargetMode="External"/><Relationship Id="rId31" Type="http://schemas.openxmlformats.org/officeDocument/2006/relationships/hyperlink" Target="https://t.me/adm_sosn/8823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snovskoe.nobl.ru/documents/projects/245613/" TargetMode="External"/><Relationship Id="rId14" Type="http://schemas.openxmlformats.org/officeDocument/2006/relationships/hyperlink" Target="https://sosnovskoe.nobl.ru/documents/projects/271903/" TargetMode="External"/><Relationship Id="rId22" Type="http://schemas.openxmlformats.org/officeDocument/2006/relationships/hyperlink" Target="https://sosnovskoe.nobl.ru/" TargetMode="External"/><Relationship Id="rId27" Type="http://schemas.openxmlformats.org/officeDocument/2006/relationships/hyperlink" Target="https://sosnovskoe.nobl.ru/presscenter/news/106291/" TargetMode="External"/><Relationship Id="rId30" Type="http://schemas.openxmlformats.org/officeDocument/2006/relationships/hyperlink" Target="https://sosnovskoe.nobl.ru/presscenter/news/125434/" TargetMode="External"/><Relationship Id="rId35" Type="http://schemas.openxmlformats.org/officeDocument/2006/relationships/hyperlink" Target="https://ok.ru/group/55683340304401/topic/15794738798721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sosnovskoe.nobl.ru/documents/active/11023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osnovskoe.nobl.ru/documents/projects/273899/" TargetMode="External"/><Relationship Id="rId17" Type="http://schemas.openxmlformats.org/officeDocument/2006/relationships/hyperlink" Target="https://sosnovskoe.nobl.ru/documents/projects/248222/" TargetMode="External"/><Relationship Id="rId25" Type="http://schemas.openxmlformats.org/officeDocument/2006/relationships/hyperlink" Target="https://sosnovskoe.nobl.ru/" TargetMode="External"/><Relationship Id="rId33" Type="http://schemas.openxmlformats.org/officeDocument/2006/relationships/hyperlink" Target="https://sosnovskoe.nobl.ru/presscenter/news/126922/" TargetMode="External"/><Relationship Id="rId38" Type="http://schemas.openxmlformats.org/officeDocument/2006/relationships/hyperlink" Target="https://sosnovskoe.nobl.ru/presscenter/news/1501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D1E2-AC19-4A0A-B5A5-C4768011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26</Pages>
  <Words>7324</Words>
  <Characters>41751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Алена Крошилина</cp:lastModifiedBy>
  <cp:revision>33</cp:revision>
  <cp:lastPrinted>2023-11-07T13:10:00Z</cp:lastPrinted>
  <dcterms:created xsi:type="dcterms:W3CDTF">2025-11-27T07:59:00Z</dcterms:created>
  <dcterms:modified xsi:type="dcterms:W3CDTF">2026-01-19T06:08:00Z</dcterms:modified>
</cp:coreProperties>
</file>